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D4FF" w14:textId="77777777" w:rsidR="006E3185" w:rsidRDefault="006E3185" w:rsidP="006E3185">
      <w:pPr>
        <w:rPr>
          <w:rFonts w:ascii="Times New Roman" w:hAnsi="Times New Roman" w:cs="Times New Roman"/>
          <w:sz w:val="28"/>
          <w:szCs w:val="28"/>
        </w:rPr>
      </w:pPr>
      <w:r>
        <w:rPr>
          <w:rFonts w:ascii="Times New Roman" w:hAnsi="Times New Roman" w:cs="Times New Roman"/>
          <w:sz w:val="28"/>
          <w:szCs w:val="28"/>
        </w:rPr>
        <w:t>Attendees: DSS Board, County Attorney, DSS Leadership and Program Management Staff.</w:t>
      </w:r>
    </w:p>
    <w:p w14:paraId="3F7F1EF7" w14:textId="6937CA28" w:rsidR="006E3185" w:rsidRDefault="006E3185" w:rsidP="006E3185">
      <w:pPr>
        <w:rPr>
          <w:rFonts w:ascii="Times New Roman" w:hAnsi="Times New Roman" w:cs="Times New Roman"/>
          <w:sz w:val="28"/>
          <w:szCs w:val="28"/>
          <w:u w:val="single"/>
        </w:rPr>
      </w:pPr>
      <w:r w:rsidRPr="006E3185">
        <w:rPr>
          <w:rFonts w:ascii="Times New Roman" w:hAnsi="Times New Roman" w:cs="Times New Roman"/>
          <w:sz w:val="28"/>
          <w:szCs w:val="28"/>
          <w:u w:val="single"/>
        </w:rPr>
        <w:t>Agenda Items</w:t>
      </w:r>
    </w:p>
    <w:p w14:paraId="0AD3CBE4" w14:textId="1D2B8B3C" w:rsidR="006E3185" w:rsidRPr="006E3185" w:rsidRDefault="006E3185" w:rsidP="006E3185">
      <w:pPr>
        <w:rPr>
          <w:rFonts w:ascii="Times New Roman" w:hAnsi="Times New Roman" w:cs="Times New Roman"/>
          <w:sz w:val="28"/>
          <w:szCs w:val="28"/>
        </w:rPr>
      </w:pPr>
      <w:r>
        <w:rPr>
          <w:rFonts w:ascii="Times New Roman" w:hAnsi="Times New Roman" w:cs="Times New Roman"/>
          <w:sz w:val="28"/>
          <w:szCs w:val="28"/>
          <w:u w:val="single"/>
        </w:rPr>
        <w:t>Topic (Strategic Priorities/</w:t>
      </w:r>
      <w:r w:rsidR="00F2072C">
        <w:rPr>
          <w:rFonts w:ascii="Times New Roman" w:hAnsi="Times New Roman" w:cs="Times New Roman"/>
          <w:sz w:val="28"/>
          <w:szCs w:val="28"/>
          <w:u w:val="single"/>
        </w:rPr>
        <w:t>Goals)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3185">
        <w:rPr>
          <w:rFonts w:ascii="Times New Roman" w:hAnsi="Times New Roman" w:cs="Times New Roman"/>
          <w:sz w:val="28"/>
          <w:szCs w:val="28"/>
          <w:u w:val="single"/>
        </w:rPr>
        <w:t>Time allotted</w:t>
      </w:r>
    </w:p>
    <w:p w14:paraId="7A419B5A" w14:textId="5F2FD3EA" w:rsidR="006E3185" w:rsidRPr="008C5DFC" w:rsidRDefault="006E3185" w:rsidP="00E96D50">
      <w:pPr>
        <w:pStyle w:val="ListParagraph"/>
        <w:numPr>
          <w:ilvl w:val="0"/>
          <w:numId w:val="1"/>
        </w:numPr>
        <w:spacing w:line="360" w:lineRule="auto"/>
        <w:rPr>
          <w:rFonts w:ascii="Times New Roman" w:hAnsi="Times New Roman" w:cs="Times New Roman"/>
          <w:sz w:val="28"/>
          <w:szCs w:val="28"/>
          <w:u w:val="single"/>
        </w:rPr>
      </w:pPr>
      <w:r w:rsidRPr="000E5035">
        <w:rPr>
          <w:rFonts w:ascii="Times New Roman" w:hAnsi="Times New Roman" w:cs="Times New Roman"/>
          <w:sz w:val="28"/>
          <w:szCs w:val="28"/>
        </w:rPr>
        <w:t>Call to Order</w:t>
      </w:r>
    </w:p>
    <w:p w14:paraId="0B901F5C" w14:textId="7557F84E" w:rsidR="00B051B5" w:rsidRPr="00B051B5" w:rsidRDefault="00B051B5" w:rsidP="00E96D50">
      <w:pPr>
        <w:pStyle w:val="ListParagraph"/>
        <w:numPr>
          <w:ilvl w:val="0"/>
          <w:numId w:val="1"/>
        </w:numPr>
        <w:spacing w:line="360" w:lineRule="auto"/>
        <w:rPr>
          <w:rFonts w:ascii="Times New Roman" w:hAnsi="Times New Roman" w:cs="Times New Roman"/>
          <w:sz w:val="28"/>
          <w:szCs w:val="28"/>
          <w:u w:val="single"/>
        </w:rPr>
      </w:pPr>
      <w:r>
        <w:rPr>
          <w:rFonts w:ascii="Times New Roman" w:hAnsi="Times New Roman" w:cs="Times New Roman"/>
          <w:sz w:val="28"/>
          <w:szCs w:val="28"/>
        </w:rPr>
        <w:t>Public Charge</w:t>
      </w:r>
    </w:p>
    <w:p w14:paraId="3785FD59" w14:textId="30B15779" w:rsidR="00B051B5" w:rsidRDefault="00B051B5" w:rsidP="00B051B5">
      <w:pPr>
        <w:pStyle w:val="ListParagraph"/>
        <w:spacing w:after="0" w:line="276" w:lineRule="auto"/>
        <w:rPr>
          <w:rFonts w:ascii="Bookman Old Style" w:hAnsi="Bookman Old Style" w:cs="Courier New"/>
          <w:sz w:val="24"/>
          <w:szCs w:val="24"/>
        </w:rPr>
      </w:pPr>
      <w:r w:rsidRPr="00B051B5">
        <w:rPr>
          <w:rFonts w:ascii="Bookman Old Style" w:hAnsi="Bookman Old Style" w:cs="Courier New"/>
          <w:sz w:val="24"/>
          <w:szCs w:val="24"/>
        </w:rPr>
        <w:t xml:space="preserve">The Board of the Durham County Department of Social Services asks its members and citizens to conduct themselves in a respectful, courteous manner, both with the Board and fellow citizens. At any time, should any member of the Board or any citizen fail to observe this public charge, the Chairman will ask the offending person to leave the meeting until that individual regains personal control. Should decorum fail to be restored, the Chairman will recess the meeting until such time that a genuine commitment to the public charge is observed. </w:t>
      </w:r>
    </w:p>
    <w:p w14:paraId="41F1CE5F" w14:textId="5F75B8CF" w:rsidR="0025387F" w:rsidRDefault="0025387F" w:rsidP="00320592">
      <w:pPr>
        <w:pStyle w:val="Heading2"/>
      </w:pPr>
      <w:r w:rsidRPr="000E5035">
        <w:tab/>
      </w:r>
      <w:r w:rsidRPr="000E5035">
        <w:tab/>
      </w:r>
      <w:r w:rsidRPr="000E5035">
        <w:tab/>
      </w:r>
      <w:r w:rsidRPr="000E5035">
        <w:tab/>
      </w:r>
      <w:r w:rsidRPr="000E5035">
        <w:tab/>
      </w:r>
      <w:r w:rsidRPr="000E5035">
        <w:tab/>
      </w:r>
      <w:r w:rsidRPr="000E5035">
        <w:tab/>
      </w:r>
    </w:p>
    <w:p w14:paraId="06B46BFC" w14:textId="1433DD18" w:rsidR="00082C07" w:rsidRDefault="00082C07" w:rsidP="00082C07">
      <w:pPr>
        <w:pStyle w:val="ListParagraph"/>
        <w:numPr>
          <w:ilvl w:val="0"/>
          <w:numId w:val="30"/>
        </w:numPr>
        <w:rPr>
          <w:rFonts w:ascii="Times New Roman" w:hAnsi="Times New Roman" w:cs="Times New Roman"/>
          <w:sz w:val="28"/>
          <w:szCs w:val="28"/>
        </w:rPr>
      </w:pPr>
      <w:r w:rsidRPr="00082C07">
        <w:rPr>
          <w:rFonts w:ascii="Times New Roman" w:hAnsi="Times New Roman" w:cs="Times New Roman"/>
          <w:sz w:val="28"/>
          <w:szCs w:val="28"/>
        </w:rPr>
        <w:t>Public Comments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82C07">
        <w:rPr>
          <w:rFonts w:ascii="Times New Roman" w:hAnsi="Times New Roman" w:cs="Times New Roman"/>
          <w:sz w:val="28"/>
          <w:szCs w:val="28"/>
        </w:rPr>
        <w:t>10 Minutes</w:t>
      </w:r>
    </w:p>
    <w:p w14:paraId="24B5AA40" w14:textId="77777777" w:rsidR="00EE60F1" w:rsidRPr="00082C07" w:rsidRDefault="00EE60F1" w:rsidP="00EE60F1">
      <w:pPr>
        <w:pStyle w:val="ListParagraph"/>
        <w:rPr>
          <w:rFonts w:ascii="Times New Roman" w:hAnsi="Times New Roman" w:cs="Times New Roman"/>
          <w:sz w:val="28"/>
          <w:szCs w:val="28"/>
        </w:rPr>
      </w:pPr>
    </w:p>
    <w:p w14:paraId="3F75BCE1" w14:textId="2679DF55" w:rsidR="00A12929" w:rsidRPr="003C78F1" w:rsidRDefault="006E3185" w:rsidP="003C78F1">
      <w:pPr>
        <w:pStyle w:val="ListParagraph"/>
        <w:numPr>
          <w:ilvl w:val="0"/>
          <w:numId w:val="1"/>
        </w:numPr>
        <w:spacing w:line="360" w:lineRule="auto"/>
        <w:rPr>
          <w:rFonts w:ascii="Times New Roman" w:hAnsi="Times New Roman" w:cs="Times New Roman"/>
          <w:sz w:val="28"/>
          <w:szCs w:val="28"/>
        </w:rPr>
      </w:pPr>
      <w:r w:rsidRPr="000E5035">
        <w:rPr>
          <w:rFonts w:ascii="Times New Roman" w:hAnsi="Times New Roman" w:cs="Times New Roman"/>
          <w:sz w:val="28"/>
          <w:szCs w:val="28"/>
        </w:rPr>
        <w:t>Review and Approval of Agenda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5 Minutes</w:t>
      </w:r>
      <w:r w:rsidRPr="00386505">
        <w:rPr>
          <w:rFonts w:ascii="Times New Roman" w:hAnsi="Times New Roman" w:cs="Times New Roman"/>
          <w:sz w:val="28"/>
          <w:szCs w:val="28"/>
        </w:rPr>
        <w:tab/>
      </w:r>
    </w:p>
    <w:p w14:paraId="7D9E1EDC" w14:textId="55D93515" w:rsidR="00E7527D" w:rsidRDefault="00E7527D" w:rsidP="00376D28">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Review  and Approval of Board Minutes</w:t>
      </w:r>
      <w:r w:rsidR="00F8367D">
        <w:rPr>
          <w:rFonts w:ascii="Times New Roman" w:hAnsi="Times New Roman" w:cs="Times New Roman"/>
          <w:sz w:val="28"/>
          <w:szCs w:val="28"/>
        </w:rPr>
        <w:t xml:space="preserve"> </w:t>
      </w:r>
      <w:r>
        <w:rPr>
          <w:rFonts w:ascii="Times New Roman" w:hAnsi="Times New Roman" w:cs="Times New Roman"/>
          <w:sz w:val="28"/>
          <w:szCs w:val="28"/>
        </w:rPr>
        <w:tab/>
      </w:r>
      <w:r w:rsidR="00306646">
        <w:rPr>
          <w:rFonts w:ascii="Times New Roman" w:hAnsi="Times New Roman" w:cs="Times New Roman"/>
          <w:sz w:val="28"/>
          <w:szCs w:val="28"/>
        </w:rPr>
        <w:tab/>
      </w:r>
      <w:r w:rsidR="00306646">
        <w:rPr>
          <w:rFonts w:ascii="Times New Roman" w:hAnsi="Times New Roman" w:cs="Times New Roman"/>
          <w:sz w:val="28"/>
          <w:szCs w:val="28"/>
        </w:rPr>
        <w:tab/>
      </w:r>
      <w:r w:rsidR="00306646">
        <w:rPr>
          <w:rFonts w:ascii="Times New Roman" w:hAnsi="Times New Roman" w:cs="Times New Roman"/>
          <w:sz w:val="28"/>
          <w:szCs w:val="28"/>
        </w:rPr>
        <w:tab/>
      </w:r>
      <w:r w:rsidR="00F8367D">
        <w:rPr>
          <w:rFonts w:ascii="Times New Roman" w:hAnsi="Times New Roman" w:cs="Times New Roman"/>
          <w:sz w:val="28"/>
          <w:szCs w:val="28"/>
        </w:rPr>
        <w:t xml:space="preserve"> </w:t>
      </w:r>
      <w:r>
        <w:rPr>
          <w:rFonts w:ascii="Times New Roman" w:hAnsi="Times New Roman" w:cs="Times New Roman"/>
          <w:sz w:val="28"/>
          <w:szCs w:val="28"/>
        </w:rPr>
        <w:t>5 Minutes</w:t>
      </w:r>
    </w:p>
    <w:p w14:paraId="3037B073" w14:textId="28593D65" w:rsidR="00A41B1D" w:rsidRDefault="00A41B1D" w:rsidP="003F60B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Board Chair Report</w:t>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003F60BF">
        <w:rPr>
          <w:rFonts w:ascii="Times New Roman" w:hAnsi="Times New Roman" w:cs="Times New Roman"/>
          <w:sz w:val="28"/>
          <w:szCs w:val="28"/>
        </w:rPr>
        <w:tab/>
      </w:r>
      <w:r w:rsidRPr="003F60BF">
        <w:rPr>
          <w:rFonts w:ascii="Times New Roman" w:hAnsi="Times New Roman" w:cs="Times New Roman"/>
          <w:sz w:val="28"/>
          <w:szCs w:val="28"/>
        </w:rPr>
        <w:t>10 Minutes</w:t>
      </w:r>
    </w:p>
    <w:p w14:paraId="566D8EB8" w14:textId="3AAAE80F" w:rsidR="003F60BF" w:rsidRPr="003C78F1" w:rsidRDefault="003F60BF" w:rsidP="003C78F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Director’s Report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 Minutes</w:t>
      </w:r>
    </w:p>
    <w:p w14:paraId="579EB246" w14:textId="20FF1B10" w:rsidR="00150347" w:rsidRDefault="00F4249D" w:rsidP="00150347">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Review and </w:t>
      </w:r>
      <w:r w:rsidR="00922BA3">
        <w:rPr>
          <w:rFonts w:ascii="Times New Roman" w:hAnsi="Times New Roman" w:cs="Times New Roman"/>
          <w:sz w:val="28"/>
          <w:szCs w:val="28"/>
        </w:rPr>
        <w:t>Approval of the Board Re</w:t>
      </w:r>
      <w:r w:rsidR="006E3185">
        <w:rPr>
          <w:rFonts w:ascii="Times New Roman" w:hAnsi="Times New Roman" w:cs="Times New Roman"/>
          <w:sz w:val="28"/>
          <w:szCs w:val="28"/>
        </w:rPr>
        <w:t>port</w:t>
      </w:r>
      <w:r w:rsidR="00922BA3">
        <w:rPr>
          <w:rFonts w:ascii="Times New Roman" w:hAnsi="Times New Roman" w:cs="Times New Roman"/>
          <w:sz w:val="28"/>
          <w:szCs w:val="28"/>
        </w:rPr>
        <w:t>s</w:t>
      </w:r>
      <w:r w:rsidR="00FC3EDD">
        <w:rPr>
          <w:rFonts w:ascii="Times New Roman" w:hAnsi="Times New Roman" w:cs="Times New Roman"/>
          <w:sz w:val="28"/>
          <w:szCs w:val="28"/>
        </w:rPr>
        <w:tab/>
      </w:r>
      <w:r w:rsidR="00FC3EDD">
        <w:rPr>
          <w:rFonts w:ascii="Times New Roman" w:hAnsi="Times New Roman" w:cs="Times New Roman"/>
          <w:sz w:val="28"/>
          <w:szCs w:val="28"/>
        </w:rPr>
        <w:tab/>
      </w:r>
      <w:r w:rsidR="00FC3EDD">
        <w:rPr>
          <w:rFonts w:ascii="Times New Roman" w:hAnsi="Times New Roman" w:cs="Times New Roman"/>
          <w:sz w:val="28"/>
          <w:szCs w:val="28"/>
        </w:rPr>
        <w:tab/>
      </w:r>
      <w:r w:rsidR="00FC3EDD">
        <w:rPr>
          <w:rFonts w:ascii="Times New Roman" w:hAnsi="Times New Roman" w:cs="Times New Roman"/>
          <w:sz w:val="28"/>
          <w:szCs w:val="28"/>
        </w:rPr>
        <w:tab/>
      </w:r>
      <w:r w:rsidR="003F60BF">
        <w:rPr>
          <w:rFonts w:ascii="Times New Roman" w:hAnsi="Times New Roman" w:cs="Times New Roman"/>
          <w:sz w:val="28"/>
          <w:szCs w:val="28"/>
        </w:rPr>
        <w:t>40</w:t>
      </w:r>
      <w:r w:rsidR="00FC3EDD">
        <w:rPr>
          <w:rFonts w:ascii="Times New Roman" w:hAnsi="Times New Roman" w:cs="Times New Roman"/>
          <w:sz w:val="28"/>
          <w:szCs w:val="28"/>
        </w:rPr>
        <w:t xml:space="preserve"> Minutes</w:t>
      </w:r>
      <w:bookmarkStart w:id="0" w:name="_Hlk127351172"/>
    </w:p>
    <w:bookmarkEnd w:id="0"/>
    <w:p w14:paraId="4AABAEEE" w14:textId="77777777" w:rsidR="008A1A3C" w:rsidRDefault="008A1A3C" w:rsidP="008A1A3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Closed Session</w:t>
      </w:r>
    </w:p>
    <w:p w14:paraId="3762C803" w14:textId="77777777" w:rsidR="008A1A3C" w:rsidRPr="00F8367D" w:rsidRDefault="008A1A3C" w:rsidP="008A1A3C">
      <w:pPr>
        <w:pStyle w:val="ListParagraph"/>
        <w:rPr>
          <w:rFonts w:ascii="Times New Roman" w:hAnsi="Times New Roman" w:cs="Times New Roman"/>
          <w:sz w:val="28"/>
          <w:szCs w:val="28"/>
        </w:rPr>
      </w:pPr>
      <w:r w:rsidRPr="00F8367D">
        <w:rPr>
          <w:rFonts w:ascii="Times New Roman" w:hAnsi="Times New Roman" w:cs="Times New Roman"/>
          <w:sz w:val="28"/>
          <w:szCs w:val="28"/>
        </w:rPr>
        <w:t>NCGS 143-318.11 (a)(6)</w:t>
      </w:r>
    </w:p>
    <w:p w14:paraId="639FF5FA" w14:textId="77777777" w:rsidR="008A1A3C" w:rsidRDefault="008A1A3C" w:rsidP="008A1A3C">
      <w:pPr>
        <w:pStyle w:val="ListParagraph"/>
        <w:rPr>
          <w:rFonts w:ascii="Times New Roman" w:hAnsi="Times New Roman" w:cs="Times New Roman"/>
          <w:color w:val="000000"/>
          <w:sz w:val="28"/>
          <w:szCs w:val="28"/>
        </w:rPr>
      </w:pPr>
      <w:r w:rsidRPr="00F8367D">
        <w:rPr>
          <w:rFonts w:ascii="Times New Roman" w:hAnsi="Times New Roman" w:cs="Times New Roman"/>
          <w:color w:val="000000"/>
          <w:sz w:val="28"/>
          <w:szCs w:val="28"/>
        </w:rPr>
        <w:t>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w:t>
      </w:r>
      <w:r>
        <w:rPr>
          <w:rFonts w:ascii="Times New Roman" w:hAnsi="Times New Roman" w:cs="Times New Roman"/>
          <w:color w:val="000000"/>
          <w:sz w:val="28"/>
          <w:szCs w:val="28"/>
        </w:rPr>
        <w:t>(</w:t>
      </w:r>
      <w:r w:rsidRPr="00F8367D">
        <w:rPr>
          <w:rFonts w:ascii="Times New Roman" w:hAnsi="Times New Roman" w:cs="Times New Roman"/>
          <w:color w:val="000000"/>
          <w:sz w:val="28"/>
          <w:szCs w:val="28"/>
        </w:rPr>
        <w:t xml:space="preserve"> General personnel policy issues may not be considered in a closed session. A public body may not consider the qualifications, competence, performance, character, fitness, appointment, or removal of a member of the public body or another body and may not consider or fill a vacancy among its own membership except in an open meeting. </w:t>
      </w:r>
    </w:p>
    <w:p w14:paraId="0AAC5E53" w14:textId="77777777" w:rsidR="008A1A3C" w:rsidRPr="00F8367D" w:rsidRDefault="008A1A3C" w:rsidP="008A1A3C">
      <w:pPr>
        <w:pStyle w:val="ListParagraph"/>
        <w:rPr>
          <w:rFonts w:ascii="Times New Roman" w:hAnsi="Times New Roman" w:cs="Times New Roman"/>
          <w:sz w:val="28"/>
          <w:szCs w:val="28"/>
        </w:rPr>
      </w:pPr>
      <w:r w:rsidRPr="00F8367D">
        <w:rPr>
          <w:rFonts w:ascii="Times New Roman" w:hAnsi="Times New Roman" w:cs="Times New Roman"/>
          <w:color w:val="000000"/>
          <w:sz w:val="28"/>
          <w:szCs w:val="28"/>
        </w:rPr>
        <w:lastRenderedPageBreak/>
        <w:t>Final action making an appointment or discharge or removal by a public body having final authority for the appointment or discharge or removal shall be taken in an open meeting.</w:t>
      </w:r>
      <w:r>
        <w:rPr>
          <w:rFonts w:ascii="Times New Roman" w:hAnsi="Times New Roman" w:cs="Times New Roman"/>
          <w:color w:val="000000"/>
          <w:sz w:val="28"/>
          <w:szCs w:val="28"/>
        </w:rPr>
        <w:t>)</w:t>
      </w:r>
    </w:p>
    <w:p w14:paraId="13088C71" w14:textId="77777777" w:rsidR="003F60BF" w:rsidRPr="003F60BF" w:rsidRDefault="003F60BF" w:rsidP="003F60BF">
      <w:pPr>
        <w:spacing w:after="0" w:line="360" w:lineRule="auto"/>
        <w:ind w:left="360"/>
        <w:rPr>
          <w:rFonts w:ascii="Times New Roman" w:hAnsi="Times New Roman" w:cs="Times New Roman"/>
          <w:b/>
          <w:bCs/>
          <w:sz w:val="28"/>
          <w:szCs w:val="28"/>
          <w:u w:val="single"/>
        </w:rPr>
      </w:pPr>
    </w:p>
    <w:p w14:paraId="618F5E4E" w14:textId="65AF597A" w:rsidR="00C44244" w:rsidRPr="00243050" w:rsidRDefault="00C44244" w:rsidP="00243050">
      <w:pPr>
        <w:spacing w:after="0" w:line="360" w:lineRule="auto"/>
        <w:rPr>
          <w:rFonts w:ascii="Times New Roman" w:hAnsi="Times New Roman" w:cs="Times New Roman"/>
          <w:b/>
          <w:bCs/>
          <w:sz w:val="28"/>
          <w:szCs w:val="28"/>
          <w:u w:val="single"/>
        </w:rPr>
      </w:pPr>
      <w:r w:rsidRPr="00243050">
        <w:rPr>
          <w:rFonts w:ascii="Times New Roman" w:hAnsi="Times New Roman" w:cs="Times New Roman"/>
          <w:b/>
          <w:bCs/>
          <w:sz w:val="28"/>
          <w:szCs w:val="28"/>
          <w:u w:val="single"/>
        </w:rPr>
        <w:t xml:space="preserve">Adjournment </w:t>
      </w:r>
    </w:p>
    <w:p w14:paraId="170A1892" w14:textId="77777777" w:rsidR="00E96D50" w:rsidRPr="003D7F60" w:rsidRDefault="00E96D50" w:rsidP="003D7F60">
      <w:pPr>
        <w:rPr>
          <w:rFonts w:ascii="Times New Roman" w:hAnsi="Times New Roman" w:cs="Times New Roman"/>
          <w:sz w:val="28"/>
          <w:szCs w:val="28"/>
        </w:rPr>
      </w:pPr>
    </w:p>
    <w:sectPr w:rsidR="00E96D50" w:rsidRPr="003D7F60" w:rsidSect="00EE14C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128C" w14:textId="77777777" w:rsidR="00DE2164" w:rsidRDefault="00DE2164" w:rsidP="0025387F">
      <w:pPr>
        <w:spacing w:after="0" w:line="240" w:lineRule="auto"/>
      </w:pPr>
      <w:r>
        <w:separator/>
      </w:r>
    </w:p>
  </w:endnote>
  <w:endnote w:type="continuationSeparator" w:id="0">
    <w:p w14:paraId="311E3ECD" w14:textId="77777777" w:rsidR="00DE2164" w:rsidRDefault="00DE2164" w:rsidP="0025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E751" w14:textId="77777777" w:rsidR="00E75488" w:rsidRDefault="00E75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CC38" w14:textId="77777777" w:rsidR="0025387F" w:rsidRPr="00F2217B" w:rsidRDefault="0025387F" w:rsidP="0025387F">
    <w:pPr>
      <w:pStyle w:val="Footer"/>
      <w:rPr>
        <w:b/>
        <w:color w:val="538135" w:themeColor="accent6" w:themeShade="BF"/>
      </w:rPr>
    </w:pPr>
    <w:r w:rsidRPr="00F2217B">
      <w:rPr>
        <w:b/>
        <w:color w:val="538135" w:themeColor="accent6" w:themeShade="BF"/>
      </w:rPr>
      <w:t xml:space="preserve">DSS Strategic Priorities:  Priority 1: Early Childhood Education.  Priority 2: Support for Older Adults. </w:t>
    </w:r>
  </w:p>
  <w:p w14:paraId="1F707502" w14:textId="77777777" w:rsidR="0025387F" w:rsidRPr="00F2217B" w:rsidRDefault="0025387F" w:rsidP="0025387F">
    <w:pPr>
      <w:pStyle w:val="Footer"/>
      <w:rPr>
        <w:b/>
        <w:color w:val="538135" w:themeColor="accent6" w:themeShade="BF"/>
      </w:rPr>
    </w:pPr>
    <w:r w:rsidRPr="00F2217B">
      <w:rPr>
        <w:b/>
        <w:color w:val="538135" w:themeColor="accent6" w:themeShade="BF"/>
      </w:rPr>
      <w:t>Priority 3: Safe Home and Housing. Priority: 4. Health care for all. Priority 5: Youth Engagement</w:t>
    </w:r>
  </w:p>
  <w:p w14:paraId="3845A086" w14:textId="77777777" w:rsidR="0025387F" w:rsidRDefault="00253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FCB5" w14:textId="77777777" w:rsidR="00E75488" w:rsidRDefault="00E75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70F6" w14:textId="77777777" w:rsidR="00DE2164" w:rsidRDefault="00DE2164" w:rsidP="0025387F">
      <w:pPr>
        <w:spacing w:after="0" w:line="240" w:lineRule="auto"/>
      </w:pPr>
      <w:r>
        <w:separator/>
      </w:r>
    </w:p>
  </w:footnote>
  <w:footnote w:type="continuationSeparator" w:id="0">
    <w:p w14:paraId="51E63B60" w14:textId="77777777" w:rsidR="00DE2164" w:rsidRDefault="00DE2164" w:rsidP="0025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8110" w14:textId="77777777" w:rsidR="00E75488" w:rsidRDefault="00E75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Calibri" w:hAnsi="Times New Roman" w:cs="Times New Roman"/>
        <w:sz w:val="28"/>
        <w:szCs w:val="28"/>
      </w:rPr>
      <w:alias w:val="Title"/>
      <w:id w:val="77738743"/>
      <w:placeholder>
        <w:docPart w:val="77B4159CAC2E4862B87E5398D703F9F7"/>
      </w:placeholder>
      <w:dataBinding w:prefixMappings="xmlns:ns0='http://schemas.openxmlformats.org/package/2006/metadata/core-properties' xmlns:ns1='http://purl.org/dc/elements/1.1/'" w:xpath="/ns0:coreProperties[1]/ns1:title[1]" w:storeItemID="{6C3C8BC8-F283-45AE-878A-BAB7291924A1}"/>
      <w:text/>
    </w:sdtPr>
    <w:sdtEndPr/>
    <w:sdtContent>
      <w:p w14:paraId="239CE965" w14:textId="2D4F326D" w:rsidR="0025387F" w:rsidRDefault="0025387F" w:rsidP="00A4245E">
        <w:pPr>
          <w:pStyle w:val="Header"/>
          <w:pBdr>
            <w:bottom w:val="thickThinSmallGap" w:sz="24" w:space="1" w:color="823B0B" w:themeColor="accent2" w:themeShade="7F"/>
          </w:pBdr>
          <w:ind w:left="720"/>
          <w:jc w:val="center"/>
          <w:rPr>
            <w:rFonts w:asciiTheme="majorHAnsi" w:eastAsiaTheme="majorEastAsia" w:hAnsiTheme="majorHAnsi" w:cstheme="majorBidi"/>
            <w:sz w:val="32"/>
            <w:szCs w:val="32"/>
          </w:rPr>
        </w:pPr>
        <w:r w:rsidRPr="0025387F">
          <w:rPr>
            <w:rFonts w:ascii="Times New Roman" w:eastAsia="Calibri" w:hAnsi="Times New Roman" w:cs="Times New Roman"/>
            <w:sz w:val="28"/>
            <w:szCs w:val="28"/>
          </w:rPr>
          <w:t>DSS Board Meeting Agenda – Regular Session</w:t>
        </w:r>
        <w:r>
          <w:rPr>
            <w:rFonts w:ascii="Times New Roman" w:eastAsia="Calibri" w:hAnsi="Times New Roman" w:cs="Times New Roman"/>
            <w:sz w:val="28"/>
            <w:szCs w:val="28"/>
          </w:rPr>
          <w:t xml:space="preserve">                                                                            </w:t>
        </w:r>
        <w:r w:rsidR="00E75488">
          <w:rPr>
            <w:rFonts w:ascii="Times New Roman" w:eastAsia="Calibri" w:hAnsi="Times New Roman" w:cs="Times New Roman"/>
            <w:sz w:val="28"/>
            <w:szCs w:val="28"/>
          </w:rPr>
          <w:t>October 18</w:t>
        </w:r>
        <w:r w:rsidR="003C78F1">
          <w:rPr>
            <w:rFonts w:ascii="Times New Roman" w:eastAsia="Calibri" w:hAnsi="Times New Roman" w:cs="Times New Roman"/>
            <w:sz w:val="28"/>
            <w:szCs w:val="28"/>
          </w:rPr>
          <w:t>, 2023</w:t>
        </w:r>
        <w:r w:rsidR="00003B51">
          <w:rPr>
            <w:rFonts w:ascii="Times New Roman" w:eastAsia="Calibri" w:hAnsi="Times New Roman" w:cs="Times New Roman"/>
            <w:sz w:val="28"/>
            <w:szCs w:val="28"/>
          </w:rPr>
          <w:t xml:space="preserve"> </w:t>
        </w:r>
        <w:r w:rsidR="00FE3070">
          <w:rPr>
            <w:rFonts w:ascii="Times New Roman" w:eastAsia="Calibri" w:hAnsi="Times New Roman" w:cs="Times New Roman"/>
            <w:sz w:val="28"/>
            <w:szCs w:val="28"/>
          </w:rPr>
          <w:t>3</w:t>
        </w:r>
        <w:r w:rsidR="00744445">
          <w:rPr>
            <w:rFonts w:ascii="Times New Roman" w:eastAsia="Calibri" w:hAnsi="Times New Roman" w:cs="Times New Roman"/>
            <w:sz w:val="28"/>
            <w:szCs w:val="28"/>
          </w:rPr>
          <w:t>:00</w:t>
        </w:r>
        <w:r w:rsidR="00561B0E">
          <w:rPr>
            <w:rFonts w:ascii="Times New Roman" w:eastAsia="Calibri" w:hAnsi="Times New Roman" w:cs="Times New Roman"/>
            <w:sz w:val="28"/>
            <w:szCs w:val="28"/>
          </w:rPr>
          <w:t xml:space="preserve"> </w:t>
        </w:r>
        <w:r w:rsidR="008B7A6D">
          <w:rPr>
            <w:rFonts w:ascii="Times New Roman" w:eastAsia="Calibri" w:hAnsi="Times New Roman" w:cs="Times New Roman"/>
            <w:sz w:val="28"/>
            <w:szCs w:val="28"/>
          </w:rPr>
          <w:t>P</w:t>
        </w:r>
        <w:r w:rsidR="008B7A6D" w:rsidRPr="0025387F">
          <w:rPr>
            <w:rFonts w:ascii="Times New Roman" w:eastAsia="Calibri" w:hAnsi="Times New Roman" w:cs="Times New Roman"/>
            <w:sz w:val="28"/>
            <w:szCs w:val="28"/>
          </w:rPr>
          <w:t xml:space="preserve">M </w:t>
        </w:r>
        <w:r w:rsidR="00C23BDA">
          <w:rPr>
            <w:rFonts w:ascii="Times New Roman" w:eastAsia="Calibri" w:hAnsi="Times New Roman" w:cs="Times New Roman"/>
            <w:sz w:val="28"/>
            <w:szCs w:val="28"/>
          </w:rPr>
          <w:t xml:space="preserve">Hybrid </w:t>
        </w:r>
        <w:r w:rsidR="00744445">
          <w:rPr>
            <w:rFonts w:ascii="Times New Roman" w:eastAsia="Calibri" w:hAnsi="Times New Roman" w:cs="Times New Roman"/>
            <w:sz w:val="28"/>
            <w:szCs w:val="28"/>
          </w:rPr>
          <w:t>Meeting</w:t>
        </w:r>
        <w:r w:rsidR="00050591">
          <w:rPr>
            <w:rFonts w:ascii="Times New Roman" w:eastAsia="Calibri" w:hAnsi="Times New Roman" w:cs="Times New Roman"/>
            <w:sz w:val="28"/>
            <w:szCs w:val="28"/>
          </w:rPr>
          <w:t xml:space="preserve">                                                                         </w:t>
        </w:r>
        <w:r w:rsidR="00C23BDA">
          <w:rPr>
            <w:rFonts w:ascii="Times New Roman" w:eastAsia="Calibri" w:hAnsi="Times New Roman" w:cs="Times New Roman"/>
            <w:sz w:val="28"/>
            <w:szCs w:val="28"/>
          </w:rPr>
          <w:t xml:space="preserve"> (</w:t>
        </w:r>
        <w:r w:rsidR="0048615B">
          <w:rPr>
            <w:rFonts w:ascii="Times New Roman" w:eastAsia="Calibri" w:hAnsi="Times New Roman" w:cs="Times New Roman"/>
            <w:sz w:val="28"/>
            <w:szCs w:val="28"/>
          </w:rPr>
          <w:t>Second Floor Board Room</w:t>
        </w:r>
        <w:r w:rsidR="00C23BDA">
          <w:rPr>
            <w:rFonts w:ascii="Times New Roman" w:eastAsia="Calibri" w:hAnsi="Times New Roman" w:cs="Times New Roman"/>
            <w:sz w:val="28"/>
            <w:szCs w:val="28"/>
          </w:rPr>
          <w:t xml:space="preserve"> &amp;  Microsoft Teams )</w:t>
        </w:r>
      </w:p>
    </w:sdtContent>
  </w:sdt>
  <w:p w14:paraId="55B28A87" w14:textId="77777777" w:rsidR="0025387F" w:rsidRDefault="00253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0E32" w14:textId="77777777" w:rsidR="00E75488" w:rsidRDefault="00E75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A3233BC"/>
    <w:lvl w:ilvl="0">
      <w:start w:val="1"/>
      <w:numFmt w:val="decimal"/>
      <w:lvlText w:val="%1."/>
      <w:lvlJc w:val="left"/>
      <w:pPr>
        <w:tabs>
          <w:tab w:val="num" w:pos="1458"/>
        </w:tabs>
        <w:ind w:left="1458" w:hanging="360"/>
      </w:pPr>
    </w:lvl>
  </w:abstractNum>
  <w:abstractNum w:abstractNumId="1" w15:restartNumberingAfterBreak="0">
    <w:nsid w:val="08537F82"/>
    <w:multiLevelType w:val="hybridMultilevel"/>
    <w:tmpl w:val="F0B86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1E62"/>
    <w:multiLevelType w:val="hybridMultilevel"/>
    <w:tmpl w:val="B4CEF2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D4831"/>
    <w:multiLevelType w:val="hybridMultilevel"/>
    <w:tmpl w:val="4D3E98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1D066D"/>
    <w:multiLevelType w:val="hybridMultilevel"/>
    <w:tmpl w:val="56462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D1F9F"/>
    <w:multiLevelType w:val="hybridMultilevel"/>
    <w:tmpl w:val="B072A47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6B4063"/>
    <w:multiLevelType w:val="hybridMultilevel"/>
    <w:tmpl w:val="8CEE1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33182"/>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F55B47"/>
    <w:multiLevelType w:val="hybridMultilevel"/>
    <w:tmpl w:val="12885C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9C3FAF"/>
    <w:multiLevelType w:val="hybridMultilevel"/>
    <w:tmpl w:val="A40872F6"/>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15:restartNumberingAfterBreak="0">
    <w:nsid w:val="2459127F"/>
    <w:multiLevelType w:val="hybridMultilevel"/>
    <w:tmpl w:val="78C80A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0E36EA"/>
    <w:multiLevelType w:val="hybridMultilevel"/>
    <w:tmpl w:val="DC2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B1503"/>
    <w:multiLevelType w:val="hybridMultilevel"/>
    <w:tmpl w:val="75886F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1C57F6"/>
    <w:multiLevelType w:val="hybridMultilevel"/>
    <w:tmpl w:val="2B98C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40C6"/>
    <w:multiLevelType w:val="hybridMultilevel"/>
    <w:tmpl w:val="26D057C4"/>
    <w:lvl w:ilvl="0" w:tplc="3E50E664">
      <w:start w:val="50"/>
      <w:numFmt w:val="bullet"/>
      <w:lvlText w:val="-"/>
      <w:lvlJc w:val="left"/>
      <w:pPr>
        <w:ind w:left="1611" w:hanging="360"/>
      </w:pPr>
      <w:rPr>
        <w:rFonts w:ascii="Palatino Linotype" w:eastAsiaTheme="minorEastAsia" w:hAnsi="Palatino Linotype" w:cstheme="minorBidi" w:hint="default"/>
      </w:rPr>
    </w:lvl>
    <w:lvl w:ilvl="1" w:tplc="04090003">
      <w:start w:val="1"/>
      <w:numFmt w:val="bullet"/>
      <w:lvlText w:val="o"/>
      <w:lvlJc w:val="left"/>
      <w:pPr>
        <w:ind w:left="2331" w:hanging="360"/>
      </w:pPr>
      <w:rPr>
        <w:rFonts w:ascii="Courier New" w:hAnsi="Courier New" w:cs="Courier New" w:hint="default"/>
      </w:rPr>
    </w:lvl>
    <w:lvl w:ilvl="2" w:tplc="04090005">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15" w15:restartNumberingAfterBreak="0">
    <w:nsid w:val="3E1C762B"/>
    <w:multiLevelType w:val="hybridMultilevel"/>
    <w:tmpl w:val="35044A44"/>
    <w:lvl w:ilvl="0" w:tplc="F4DEA98E">
      <w:start w:val="1"/>
      <w:numFmt w:val="decimal"/>
      <w:lvlText w:val="(%1)"/>
      <w:lvlJc w:val="left"/>
      <w:pPr>
        <w:ind w:left="2055" w:hanging="975"/>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9C7073"/>
    <w:multiLevelType w:val="hybridMultilevel"/>
    <w:tmpl w:val="FC363C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56216E"/>
    <w:multiLevelType w:val="hybridMultilevel"/>
    <w:tmpl w:val="F614F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876AB"/>
    <w:multiLevelType w:val="hybridMultilevel"/>
    <w:tmpl w:val="978EBB8A"/>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3641F5A"/>
    <w:multiLevelType w:val="hybridMultilevel"/>
    <w:tmpl w:val="CA268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76E21"/>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7A4B30"/>
    <w:multiLevelType w:val="hybridMultilevel"/>
    <w:tmpl w:val="5180F9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5235B3"/>
    <w:multiLevelType w:val="hybridMultilevel"/>
    <w:tmpl w:val="138078E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202F7"/>
    <w:multiLevelType w:val="hybridMultilevel"/>
    <w:tmpl w:val="BDFAB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1400C"/>
    <w:multiLevelType w:val="hybridMultilevel"/>
    <w:tmpl w:val="7BF03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C6AAB"/>
    <w:multiLevelType w:val="hybridMultilevel"/>
    <w:tmpl w:val="E7623EDC"/>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26" w15:restartNumberingAfterBreak="0">
    <w:nsid w:val="694369FD"/>
    <w:multiLevelType w:val="hybridMultilevel"/>
    <w:tmpl w:val="90BAAAB8"/>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9E23F72"/>
    <w:multiLevelType w:val="hybridMultilevel"/>
    <w:tmpl w:val="8D9058FA"/>
    <w:lvl w:ilvl="0" w:tplc="5170C0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37C35"/>
    <w:multiLevelType w:val="hybridMultilevel"/>
    <w:tmpl w:val="97CE3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4F2864"/>
    <w:multiLevelType w:val="hybridMultilevel"/>
    <w:tmpl w:val="66320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1267521">
    <w:abstractNumId w:val="28"/>
  </w:num>
  <w:num w:numId="2" w16cid:durableId="62875825">
    <w:abstractNumId w:val="21"/>
  </w:num>
  <w:num w:numId="3" w16cid:durableId="930549711">
    <w:abstractNumId w:val="14"/>
  </w:num>
  <w:num w:numId="4" w16cid:durableId="781801176">
    <w:abstractNumId w:val="20"/>
  </w:num>
  <w:num w:numId="5" w16cid:durableId="1730299157">
    <w:abstractNumId w:val="7"/>
  </w:num>
  <w:num w:numId="6" w16cid:durableId="1377388218">
    <w:abstractNumId w:val="26"/>
  </w:num>
  <w:num w:numId="7" w16cid:durableId="341787525">
    <w:abstractNumId w:val="24"/>
  </w:num>
  <w:num w:numId="8" w16cid:durableId="705253887">
    <w:abstractNumId w:val="3"/>
  </w:num>
  <w:num w:numId="9" w16cid:durableId="2002808449">
    <w:abstractNumId w:val="13"/>
  </w:num>
  <w:num w:numId="10" w16cid:durableId="1276517741">
    <w:abstractNumId w:val="2"/>
  </w:num>
  <w:num w:numId="11" w16cid:durableId="984628082">
    <w:abstractNumId w:val="6"/>
  </w:num>
  <w:num w:numId="12" w16cid:durableId="1674260014">
    <w:abstractNumId w:val="16"/>
  </w:num>
  <w:num w:numId="13" w16cid:durableId="88083545">
    <w:abstractNumId w:val="0"/>
  </w:num>
  <w:num w:numId="14" w16cid:durableId="1994943967">
    <w:abstractNumId w:val="19"/>
  </w:num>
  <w:num w:numId="15" w16cid:durableId="7755327">
    <w:abstractNumId w:val="12"/>
  </w:num>
  <w:num w:numId="16" w16cid:durableId="317391870">
    <w:abstractNumId w:val="9"/>
  </w:num>
  <w:num w:numId="17" w16cid:durableId="1409881029">
    <w:abstractNumId w:val="1"/>
  </w:num>
  <w:num w:numId="18" w16cid:durableId="298612201">
    <w:abstractNumId w:val="4"/>
  </w:num>
  <w:num w:numId="19" w16cid:durableId="289093703">
    <w:abstractNumId w:val="10"/>
  </w:num>
  <w:num w:numId="20" w16cid:durableId="517546368">
    <w:abstractNumId w:val="25"/>
  </w:num>
  <w:num w:numId="21" w16cid:durableId="927038169">
    <w:abstractNumId w:val="30"/>
  </w:num>
  <w:num w:numId="22" w16cid:durableId="1222979061">
    <w:abstractNumId w:val="8"/>
  </w:num>
  <w:num w:numId="23" w16cid:durableId="2004042635">
    <w:abstractNumId w:val="22"/>
  </w:num>
  <w:num w:numId="24" w16cid:durableId="2026132811">
    <w:abstractNumId w:val="29"/>
  </w:num>
  <w:num w:numId="25" w16cid:durableId="1933855054">
    <w:abstractNumId w:val="15"/>
  </w:num>
  <w:num w:numId="26" w16cid:durableId="810026520">
    <w:abstractNumId w:val="5"/>
  </w:num>
  <w:num w:numId="27" w16cid:durableId="1083717814">
    <w:abstractNumId w:val="18"/>
  </w:num>
  <w:num w:numId="28" w16cid:durableId="1105033959">
    <w:abstractNumId w:val="27"/>
  </w:num>
  <w:num w:numId="29" w16cid:durableId="88745904">
    <w:abstractNumId w:val="17"/>
  </w:num>
  <w:num w:numId="30" w16cid:durableId="196553799">
    <w:abstractNumId w:val="23"/>
  </w:num>
  <w:num w:numId="31" w16cid:durableId="303775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C5"/>
    <w:rsid w:val="000027AD"/>
    <w:rsid w:val="00003B51"/>
    <w:rsid w:val="00012180"/>
    <w:rsid w:val="00013F73"/>
    <w:rsid w:val="00031F44"/>
    <w:rsid w:val="00050591"/>
    <w:rsid w:val="00051F8F"/>
    <w:rsid w:val="00053717"/>
    <w:rsid w:val="00053791"/>
    <w:rsid w:val="00053EB7"/>
    <w:rsid w:val="00071864"/>
    <w:rsid w:val="00073531"/>
    <w:rsid w:val="000748EB"/>
    <w:rsid w:val="00082C07"/>
    <w:rsid w:val="00097303"/>
    <w:rsid w:val="000A1064"/>
    <w:rsid w:val="000A4F75"/>
    <w:rsid w:val="000B13F1"/>
    <w:rsid w:val="000B54CD"/>
    <w:rsid w:val="000C7DE0"/>
    <w:rsid w:val="000D4A6C"/>
    <w:rsid w:val="000E5035"/>
    <w:rsid w:val="000E6BB8"/>
    <w:rsid w:val="000F2375"/>
    <w:rsid w:val="001119A5"/>
    <w:rsid w:val="001362A1"/>
    <w:rsid w:val="00146644"/>
    <w:rsid w:val="00150347"/>
    <w:rsid w:val="0015161D"/>
    <w:rsid w:val="00152361"/>
    <w:rsid w:val="00153997"/>
    <w:rsid w:val="00154AD1"/>
    <w:rsid w:val="0017000C"/>
    <w:rsid w:val="001709A9"/>
    <w:rsid w:val="001761AF"/>
    <w:rsid w:val="0018059F"/>
    <w:rsid w:val="00192FF6"/>
    <w:rsid w:val="00197980"/>
    <w:rsid w:val="001B2C72"/>
    <w:rsid w:val="001B472B"/>
    <w:rsid w:val="001D67E4"/>
    <w:rsid w:val="001E2169"/>
    <w:rsid w:val="001E3B60"/>
    <w:rsid w:val="00200805"/>
    <w:rsid w:val="002051A8"/>
    <w:rsid w:val="00212923"/>
    <w:rsid w:val="00221141"/>
    <w:rsid w:val="00243050"/>
    <w:rsid w:val="0025387F"/>
    <w:rsid w:val="00291CE9"/>
    <w:rsid w:val="002B178C"/>
    <w:rsid w:val="002B7F41"/>
    <w:rsid w:val="002D536D"/>
    <w:rsid w:val="002D7A89"/>
    <w:rsid w:val="002E6BDE"/>
    <w:rsid w:val="002E6E47"/>
    <w:rsid w:val="002F0425"/>
    <w:rsid w:val="002F0CB3"/>
    <w:rsid w:val="002F3D3F"/>
    <w:rsid w:val="00306646"/>
    <w:rsid w:val="0031315F"/>
    <w:rsid w:val="003174E8"/>
    <w:rsid w:val="00320592"/>
    <w:rsid w:val="00331894"/>
    <w:rsid w:val="003338BD"/>
    <w:rsid w:val="00376D28"/>
    <w:rsid w:val="00377FB9"/>
    <w:rsid w:val="00380358"/>
    <w:rsid w:val="00386505"/>
    <w:rsid w:val="00395E35"/>
    <w:rsid w:val="003B3C44"/>
    <w:rsid w:val="003C052E"/>
    <w:rsid w:val="003C27D5"/>
    <w:rsid w:val="003C78F1"/>
    <w:rsid w:val="003D20C2"/>
    <w:rsid w:val="003D31E1"/>
    <w:rsid w:val="003D571E"/>
    <w:rsid w:val="003D7F60"/>
    <w:rsid w:val="003F60BF"/>
    <w:rsid w:val="00416D36"/>
    <w:rsid w:val="00423A9F"/>
    <w:rsid w:val="00435EFE"/>
    <w:rsid w:val="004452CA"/>
    <w:rsid w:val="0044759E"/>
    <w:rsid w:val="00452902"/>
    <w:rsid w:val="00455C43"/>
    <w:rsid w:val="004565D8"/>
    <w:rsid w:val="00464CAF"/>
    <w:rsid w:val="0048615B"/>
    <w:rsid w:val="00487CD3"/>
    <w:rsid w:val="00493F24"/>
    <w:rsid w:val="004B31C5"/>
    <w:rsid w:val="004B6DDE"/>
    <w:rsid w:val="004C2E03"/>
    <w:rsid w:val="004D1FDC"/>
    <w:rsid w:val="004F2C78"/>
    <w:rsid w:val="005022B8"/>
    <w:rsid w:val="00522A48"/>
    <w:rsid w:val="00522AD1"/>
    <w:rsid w:val="0053033E"/>
    <w:rsid w:val="00544715"/>
    <w:rsid w:val="005469F7"/>
    <w:rsid w:val="0055001D"/>
    <w:rsid w:val="005502F2"/>
    <w:rsid w:val="00553CE4"/>
    <w:rsid w:val="00557586"/>
    <w:rsid w:val="00560373"/>
    <w:rsid w:val="00561B0E"/>
    <w:rsid w:val="005726A8"/>
    <w:rsid w:val="00576153"/>
    <w:rsid w:val="00582657"/>
    <w:rsid w:val="005A3C5B"/>
    <w:rsid w:val="005B3F1E"/>
    <w:rsid w:val="005C0695"/>
    <w:rsid w:val="005C6F68"/>
    <w:rsid w:val="005D3863"/>
    <w:rsid w:val="005D397C"/>
    <w:rsid w:val="005D456F"/>
    <w:rsid w:val="005E1618"/>
    <w:rsid w:val="005E51B7"/>
    <w:rsid w:val="005E63A3"/>
    <w:rsid w:val="005F183B"/>
    <w:rsid w:val="005F768B"/>
    <w:rsid w:val="00603ABC"/>
    <w:rsid w:val="00627DF5"/>
    <w:rsid w:val="00630A11"/>
    <w:rsid w:val="006327AB"/>
    <w:rsid w:val="00632C4F"/>
    <w:rsid w:val="0063372E"/>
    <w:rsid w:val="006342F2"/>
    <w:rsid w:val="00662B1C"/>
    <w:rsid w:val="00677815"/>
    <w:rsid w:val="00693D56"/>
    <w:rsid w:val="006A56C1"/>
    <w:rsid w:val="006A69F3"/>
    <w:rsid w:val="006B5DFE"/>
    <w:rsid w:val="006C626A"/>
    <w:rsid w:val="006D4D26"/>
    <w:rsid w:val="006D7751"/>
    <w:rsid w:val="006E3185"/>
    <w:rsid w:val="006E4DAA"/>
    <w:rsid w:val="006F262B"/>
    <w:rsid w:val="006F6556"/>
    <w:rsid w:val="00717097"/>
    <w:rsid w:val="00720839"/>
    <w:rsid w:val="007273D7"/>
    <w:rsid w:val="00744445"/>
    <w:rsid w:val="00762C83"/>
    <w:rsid w:val="00762E21"/>
    <w:rsid w:val="00765BD0"/>
    <w:rsid w:val="0077085F"/>
    <w:rsid w:val="007B090C"/>
    <w:rsid w:val="007B517B"/>
    <w:rsid w:val="007C0F13"/>
    <w:rsid w:val="007C28BC"/>
    <w:rsid w:val="007C5678"/>
    <w:rsid w:val="007E0E78"/>
    <w:rsid w:val="007E1489"/>
    <w:rsid w:val="007E56B9"/>
    <w:rsid w:val="007F5891"/>
    <w:rsid w:val="00800D57"/>
    <w:rsid w:val="008163C0"/>
    <w:rsid w:val="00816ABB"/>
    <w:rsid w:val="00824BE0"/>
    <w:rsid w:val="008250A6"/>
    <w:rsid w:val="0084103F"/>
    <w:rsid w:val="00845E8E"/>
    <w:rsid w:val="00850974"/>
    <w:rsid w:val="0085192A"/>
    <w:rsid w:val="008603B0"/>
    <w:rsid w:val="00892E74"/>
    <w:rsid w:val="00893A1B"/>
    <w:rsid w:val="008A1A3C"/>
    <w:rsid w:val="008A6148"/>
    <w:rsid w:val="008B7A6D"/>
    <w:rsid w:val="008C1086"/>
    <w:rsid w:val="008C35C5"/>
    <w:rsid w:val="008C4956"/>
    <w:rsid w:val="008C5DFC"/>
    <w:rsid w:val="008C71B3"/>
    <w:rsid w:val="008D4604"/>
    <w:rsid w:val="008D4B34"/>
    <w:rsid w:val="008E6EDA"/>
    <w:rsid w:val="008F5C1B"/>
    <w:rsid w:val="00901755"/>
    <w:rsid w:val="00902552"/>
    <w:rsid w:val="0090448A"/>
    <w:rsid w:val="00904CAA"/>
    <w:rsid w:val="0090637A"/>
    <w:rsid w:val="00920F9E"/>
    <w:rsid w:val="00922BA3"/>
    <w:rsid w:val="0093064E"/>
    <w:rsid w:val="00933A7C"/>
    <w:rsid w:val="00945687"/>
    <w:rsid w:val="00954EE8"/>
    <w:rsid w:val="00963B1F"/>
    <w:rsid w:val="00964E6A"/>
    <w:rsid w:val="00975D99"/>
    <w:rsid w:val="00976105"/>
    <w:rsid w:val="00985D12"/>
    <w:rsid w:val="009A524B"/>
    <w:rsid w:val="009C4029"/>
    <w:rsid w:val="009C55ED"/>
    <w:rsid w:val="009E3143"/>
    <w:rsid w:val="00A0245B"/>
    <w:rsid w:val="00A12929"/>
    <w:rsid w:val="00A41B1D"/>
    <w:rsid w:val="00A41D76"/>
    <w:rsid w:val="00A4245E"/>
    <w:rsid w:val="00A5662C"/>
    <w:rsid w:val="00A63DA1"/>
    <w:rsid w:val="00A779B4"/>
    <w:rsid w:val="00A92AE8"/>
    <w:rsid w:val="00A94F80"/>
    <w:rsid w:val="00AC7B87"/>
    <w:rsid w:val="00AD7C1D"/>
    <w:rsid w:val="00AE73D0"/>
    <w:rsid w:val="00AE7EE2"/>
    <w:rsid w:val="00B024D4"/>
    <w:rsid w:val="00B051B5"/>
    <w:rsid w:val="00B074D3"/>
    <w:rsid w:val="00B10B45"/>
    <w:rsid w:val="00B11FCD"/>
    <w:rsid w:val="00B3416B"/>
    <w:rsid w:val="00B55DF8"/>
    <w:rsid w:val="00B5654F"/>
    <w:rsid w:val="00B65637"/>
    <w:rsid w:val="00B6690C"/>
    <w:rsid w:val="00B75E05"/>
    <w:rsid w:val="00B775EB"/>
    <w:rsid w:val="00B80C9C"/>
    <w:rsid w:val="00B8554C"/>
    <w:rsid w:val="00B9711B"/>
    <w:rsid w:val="00BB1A80"/>
    <w:rsid w:val="00BB304A"/>
    <w:rsid w:val="00BB3F63"/>
    <w:rsid w:val="00BB6341"/>
    <w:rsid w:val="00BC476E"/>
    <w:rsid w:val="00BC4838"/>
    <w:rsid w:val="00BE6AD7"/>
    <w:rsid w:val="00BF38C6"/>
    <w:rsid w:val="00C010FB"/>
    <w:rsid w:val="00C13139"/>
    <w:rsid w:val="00C23BDA"/>
    <w:rsid w:val="00C24CD9"/>
    <w:rsid w:val="00C344FB"/>
    <w:rsid w:val="00C44244"/>
    <w:rsid w:val="00C5524F"/>
    <w:rsid w:val="00C66E67"/>
    <w:rsid w:val="00CA16BE"/>
    <w:rsid w:val="00CA22C2"/>
    <w:rsid w:val="00CC00E4"/>
    <w:rsid w:val="00CC2FFB"/>
    <w:rsid w:val="00CC3020"/>
    <w:rsid w:val="00CF4530"/>
    <w:rsid w:val="00CF4B7C"/>
    <w:rsid w:val="00D206C1"/>
    <w:rsid w:val="00D37A8D"/>
    <w:rsid w:val="00D40B77"/>
    <w:rsid w:val="00D42CDF"/>
    <w:rsid w:val="00D51682"/>
    <w:rsid w:val="00D57900"/>
    <w:rsid w:val="00D8420C"/>
    <w:rsid w:val="00DC18B0"/>
    <w:rsid w:val="00DC63D4"/>
    <w:rsid w:val="00DC6724"/>
    <w:rsid w:val="00DD4AC9"/>
    <w:rsid w:val="00DD7AE3"/>
    <w:rsid w:val="00DE2164"/>
    <w:rsid w:val="00DE3214"/>
    <w:rsid w:val="00E00EFB"/>
    <w:rsid w:val="00E0120E"/>
    <w:rsid w:val="00E2484B"/>
    <w:rsid w:val="00E2729F"/>
    <w:rsid w:val="00E36A95"/>
    <w:rsid w:val="00E36EE4"/>
    <w:rsid w:val="00E51308"/>
    <w:rsid w:val="00E62999"/>
    <w:rsid w:val="00E63B9F"/>
    <w:rsid w:val="00E7527D"/>
    <w:rsid w:val="00E75488"/>
    <w:rsid w:val="00E75C0D"/>
    <w:rsid w:val="00E8284E"/>
    <w:rsid w:val="00E96D50"/>
    <w:rsid w:val="00EB6E17"/>
    <w:rsid w:val="00ED0284"/>
    <w:rsid w:val="00ED2628"/>
    <w:rsid w:val="00ED5AA7"/>
    <w:rsid w:val="00ED6253"/>
    <w:rsid w:val="00EE14C5"/>
    <w:rsid w:val="00EE60F1"/>
    <w:rsid w:val="00EF5889"/>
    <w:rsid w:val="00EF66F2"/>
    <w:rsid w:val="00F06CAC"/>
    <w:rsid w:val="00F2072C"/>
    <w:rsid w:val="00F33D45"/>
    <w:rsid w:val="00F41631"/>
    <w:rsid w:val="00F4249D"/>
    <w:rsid w:val="00F55802"/>
    <w:rsid w:val="00F57837"/>
    <w:rsid w:val="00F64D0E"/>
    <w:rsid w:val="00F72E83"/>
    <w:rsid w:val="00F74B75"/>
    <w:rsid w:val="00F76619"/>
    <w:rsid w:val="00F76EDF"/>
    <w:rsid w:val="00F8367D"/>
    <w:rsid w:val="00F956E2"/>
    <w:rsid w:val="00FA0590"/>
    <w:rsid w:val="00FA7918"/>
    <w:rsid w:val="00FC0A2F"/>
    <w:rsid w:val="00FC3EDD"/>
    <w:rsid w:val="00FD4C3B"/>
    <w:rsid w:val="00FD5253"/>
    <w:rsid w:val="00FD7475"/>
    <w:rsid w:val="00FD7B69"/>
    <w:rsid w:val="00FE063B"/>
    <w:rsid w:val="00FE3070"/>
    <w:rsid w:val="00FF4E8C"/>
    <w:rsid w:val="00FF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7B2E5E63"/>
  <w15:chartTrackingRefBased/>
  <w15:docId w15:val="{2957E31B-446A-47AF-97F7-4B161C45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0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85"/>
    <w:pPr>
      <w:ind w:left="720"/>
      <w:contextualSpacing/>
    </w:pPr>
  </w:style>
  <w:style w:type="table" w:styleId="TableGrid">
    <w:name w:val="Table Grid"/>
    <w:basedOn w:val="TableNormal"/>
    <w:uiPriority w:val="39"/>
    <w:rsid w:val="0025387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87F"/>
  </w:style>
  <w:style w:type="paragraph" w:styleId="Footer">
    <w:name w:val="footer"/>
    <w:basedOn w:val="Normal"/>
    <w:link w:val="FooterChar"/>
    <w:uiPriority w:val="1"/>
    <w:unhideWhenUsed/>
    <w:rsid w:val="0025387F"/>
    <w:pPr>
      <w:tabs>
        <w:tab w:val="center" w:pos="4680"/>
        <w:tab w:val="right" w:pos="9360"/>
      </w:tabs>
      <w:spacing w:after="0" w:line="240" w:lineRule="auto"/>
    </w:pPr>
  </w:style>
  <w:style w:type="character" w:customStyle="1" w:styleId="FooterChar">
    <w:name w:val="Footer Char"/>
    <w:basedOn w:val="DefaultParagraphFont"/>
    <w:link w:val="Footer"/>
    <w:uiPriority w:val="1"/>
    <w:rsid w:val="0025387F"/>
  </w:style>
  <w:style w:type="paragraph" w:styleId="BalloonText">
    <w:name w:val="Balloon Text"/>
    <w:basedOn w:val="Normal"/>
    <w:link w:val="BalloonTextChar"/>
    <w:uiPriority w:val="99"/>
    <w:semiHidden/>
    <w:unhideWhenUsed/>
    <w:rsid w:val="00E9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50"/>
    <w:rPr>
      <w:rFonts w:ascii="Segoe UI" w:hAnsi="Segoe UI" w:cs="Segoe UI"/>
      <w:sz w:val="18"/>
      <w:szCs w:val="18"/>
    </w:rPr>
  </w:style>
  <w:style w:type="paragraph" w:customStyle="1" w:styleId="aBlock1">
    <w:name w:val="aBlock1"/>
    <w:basedOn w:val="Normal"/>
    <w:rsid w:val="00630A11"/>
    <w:pPr>
      <w:spacing w:after="0" w:line="240" w:lineRule="auto"/>
      <w:ind w:left="1800" w:hanging="720"/>
      <w:jc w:val="both"/>
    </w:pPr>
    <w:rPr>
      <w:rFonts w:ascii="Times New Roman" w:eastAsia="Times New Roman" w:hAnsi="Times New Roman" w:cs="Times New Roman"/>
      <w:sz w:val="24"/>
      <w:szCs w:val="24"/>
    </w:rPr>
  </w:style>
  <w:style w:type="paragraph" w:customStyle="1" w:styleId="Default">
    <w:name w:val="Default"/>
    <w:rsid w:val="00B656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argin1">
    <w:name w:val="aMargin1"/>
    <w:basedOn w:val="Normal"/>
    <w:rsid w:val="006D7751"/>
    <w:pPr>
      <w:spacing w:after="0" w:line="240" w:lineRule="auto"/>
      <w:ind w:firstLine="360"/>
      <w:jc w:val="both"/>
    </w:pPr>
    <w:rPr>
      <w:rFonts w:ascii="Times New Roman" w:eastAsia="Times New Roman" w:hAnsi="Times New Roman" w:cs="Times New Roman"/>
      <w:sz w:val="24"/>
      <w:szCs w:val="24"/>
    </w:rPr>
  </w:style>
  <w:style w:type="paragraph" w:customStyle="1" w:styleId="xmsonormal">
    <w:name w:val="x_msonormal"/>
    <w:basedOn w:val="Normal"/>
    <w:rsid w:val="00013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205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8095">
      <w:bodyDiv w:val="1"/>
      <w:marLeft w:val="0"/>
      <w:marRight w:val="0"/>
      <w:marTop w:val="0"/>
      <w:marBottom w:val="0"/>
      <w:divBdr>
        <w:top w:val="none" w:sz="0" w:space="0" w:color="auto"/>
        <w:left w:val="none" w:sz="0" w:space="0" w:color="auto"/>
        <w:bottom w:val="none" w:sz="0" w:space="0" w:color="auto"/>
        <w:right w:val="none" w:sz="0" w:space="0" w:color="auto"/>
      </w:divBdr>
    </w:div>
    <w:div w:id="467549048">
      <w:bodyDiv w:val="1"/>
      <w:marLeft w:val="0"/>
      <w:marRight w:val="0"/>
      <w:marTop w:val="0"/>
      <w:marBottom w:val="0"/>
      <w:divBdr>
        <w:top w:val="none" w:sz="0" w:space="0" w:color="auto"/>
        <w:left w:val="none" w:sz="0" w:space="0" w:color="auto"/>
        <w:bottom w:val="none" w:sz="0" w:space="0" w:color="auto"/>
        <w:right w:val="none" w:sz="0" w:space="0" w:color="auto"/>
      </w:divBdr>
    </w:div>
    <w:div w:id="635179390">
      <w:bodyDiv w:val="1"/>
      <w:marLeft w:val="0"/>
      <w:marRight w:val="0"/>
      <w:marTop w:val="0"/>
      <w:marBottom w:val="0"/>
      <w:divBdr>
        <w:top w:val="none" w:sz="0" w:space="0" w:color="auto"/>
        <w:left w:val="none" w:sz="0" w:space="0" w:color="auto"/>
        <w:bottom w:val="none" w:sz="0" w:space="0" w:color="auto"/>
        <w:right w:val="none" w:sz="0" w:space="0" w:color="auto"/>
      </w:divBdr>
    </w:div>
    <w:div w:id="1107314009">
      <w:bodyDiv w:val="1"/>
      <w:marLeft w:val="0"/>
      <w:marRight w:val="0"/>
      <w:marTop w:val="0"/>
      <w:marBottom w:val="0"/>
      <w:divBdr>
        <w:top w:val="none" w:sz="0" w:space="0" w:color="auto"/>
        <w:left w:val="none" w:sz="0" w:space="0" w:color="auto"/>
        <w:bottom w:val="none" w:sz="0" w:space="0" w:color="auto"/>
        <w:right w:val="none" w:sz="0" w:space="0" w:color="auto"/>
      </w:divBdr>
    </w:div>
    <w:div w:id="1308123854">
      <w:bodyDiv w:val="1"/>
      <w:marLeft w:val="0"/>
      <w:marRight w:val="0"/>
      <w:marTop w:val="0"/>
      <w:marBottom w:val="0"/>
      <w:divBdr>
        <w:top w:val="none" w:sz="0" w:space="0" w:color="auto"/>
        <w:left w:val="none" w:sz="0" w:space="0" w:color="auto"/>
        <w:bottom w:val="none" w:sz="0" w:space="0" w:color="auto"/>
        <w:right w:val="none" w:sz="0" w:space="0" w:color="auto"/>
      </w:divBdr>
    </w:div>
    <w:div w:id="1403408842">
      <w:bodyDiv w:val="1"/>
      <w:marLeft w:val="0"/>
      <w:marRight w:val="0"/>
      <w:marTop w:val="0"/>
      <w:marBottom w:val="0"/>
      <w:divBdr>
        <w:top w:val="none" w:sz="0" w:space="0" w:color="auto"/>
        <w:left w:val="none" w:sz="0" w:space="0" w:color="auto"/>
        <w:bottom w:val="none" w:sz="0" w:space="0" w:color="auto"/>
        <w:right w:val="none" w:sz="0" w:space="0" w:color="auto"/>
      </w:divBdr>
    </w:div>
    <w:div w:id="1457290309">
      <w:bodyDiv w:val="1"/>
      <w:marLeft w:val="0"/>
      <w:marRight w:val="0"/>
      <w:marTop w:val="0"/>
      <w:marBottom w:val="0"/>
      <w:divBdr>
        <w:top w:val="none" w:sz="0" w:space="0" w:color="auto"/>
        <w:left w:val="none" w:sz="0" w:space="0" w:color="auto"/>
        <w:bottom w:val="none" w:sz="0" w:space="0" w:color="auto"/>
        <w:right w:val="none" w:sz="0" w:space="0" w:color="auto"/>
      </w:divBdr>
    </w:div>
    <w:div w:id="18519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4159CAC2E4862B87E5398D703F9F7"/>
        <w:category>
          <w:name w:val="General"/>
          <w:gallery w:val="placeholder"/>
        </w:category>
        <w:types>
          <w:type w:val="bbPlcHdr"/>
        </w:types>
        <w:behaviors>
          <w:behavior w:val="content"/>
        </w:behaviors>
        <w:guid w:val="{180C9B0D-8340-4433-A78B-6786F54C55E5}"/>
      </w:docPartPr>
      <w:docPartBody>
        <w:p w:rsidR="00687223" w:rsidRDefault="00520713" w:rsidP="00520713">
          <w:pPr>
            <w:pStyle w:val="77B4159CAC2E4862B87E5398D703F9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13"/>
    <w:rsid w:val="00520713"/>
    <w:rsid w:val="005B18B8"/>
    <w:rsid w:val="00687223"/>
    <w:rsid w:val="006A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B4159CAC2E4862B87E5398D703F9F7">
    <w:name w:val="77B4159CAC2E4862B87E5398D703F9F7"/>
    <w:rsid w:val="00520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CA22-B778-4C96-BC25-00EB5773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DSS Board Meeting Agenda – Regular Session                                                                            April 19, 2023   2:00 PM Hybrid Meeting (Conference Room 2421/22 &amp;            Microsoft Teams )</vt:lpstr>
    </vt:vector>
  </TitlesOfParts>
  <Company>Durham County Government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Board Meeting Agenda – Regular Session                                                                            October 18, 2023 3:00 PM Hybrid Meeting                                                                          (Second Floor Board Room &amp;  Microsoft Teams )</dc:title>
  <dc:subject/>
  <dc:creator>Springfield, Montrella</dc:creator>
  <cp:keywords/>
  <dc:description/>
  <cp:lastModifiedBy>Springfield, Montrella</cp:lastModifiedBy>
  <cp:revision>4</cp:revision>
  <cp:lastPrinted>2020-11-18T18:21:00Z</cp:lastPrinted>
  <dcterms:created xsi:type="dcterms:W3CDTF">2023-09-25T17:28:00Z</dcterms:created>
  <dcterms:modified xsi:type="dcterms:W3CDTF">2023-10-17T14:35:00Z</dcterms:modified>
</cp:coreProperties>
</file>