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622E6" w14:textId="77777777" w:rsidR="00712682" w:rsidRPr="008E1F7B" w:rsidRDefault="00712682" w:rsidP="00712682">
      <w:pPr>
        <w:spacing w:after="0" w:line="240" w:lineRule="auto"/>
        <w:jc w:val="both"/>
        <w:rPr>
          <w:rFonts w:ascii="Times New Roman" w:eastAsia="Times New Roman" w:hAnsi="Times New Roman" w:cs="Times New Roman"/>
          <w:b/>
          <w:sz w:val="24"/>
          <w:szCs w:val="24"/>
        </w:rPr>
      </w:pPr>
    </w:p>
    <w:p w14:paraId="70A59201" w14:textId="77777777" w:rsidR="0023120B" w:rsidRDefault="0023120B" w:rsidP="0023120B">
      <w:r>
        <w:rPr>
          <w:noProof/>
        </w:rPr>
        <w:drawing>
          <wp:inline distT="0" distB="0" distL="0" distR="0" wp14:anchorId="7A224ED1" wp14:editId="11369865">
            <wp:extent cx="2583180" cy="754380"/>
            <wp:effectExtent l="0" t="0" r="7620" b="7620"/>
            <wp:docPr id="73601772" name="Picture 7360177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77C925A7" w14:textId="1968B6FB" w:rsidR="0023120B" w:rsidRPr="00563827" w:rsidRDefault="0023120B" w:rsidP="00563827">
      <w:pPr>
        <w:jc w:val="center"/>
      </w:pPr>
      <w:r w:rsidRPr="00FC74BA">
        <w:rPr>
          <w:noProof/>
          <w:sz w:val="20"/>
          <w:szCs w:val="20"/>
        </w:rPr>
        <w:drawing>
          <wp:inline distT="0" distB="0" distL="0" distR="0" wp14:anchorId="768126E4" wp14:editId="53BDEE9D">
            <wp:extent cx="2311400" cy="777240"/>
            <wp:effectExtent l="0" t="0" r="0" b="3810"/>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7FB5D814" w14:textId="492469BD" w:rsidR="0023120B" w:rsidRDefault="0023120B" w:rsidP="0023120B">
      <w:pPr>
        <w:jc w:val="center"/>
        <w:rPr>
          <w:rFonts w:ascii="Times New Roman" w:hAnsi="Times New Roman" w:cs="Times New Roman"/>
          <w:sz w:val="28"/>
          <w:szCs w:val="28"/>
        </w:rPr>
      </w:pPr>
      <w:r>
        <w:rPr>
          <w:rFonts w:ascii="Times New Roman" w:hAnsi="Times New Roman" w:cs="Times New Roman"/>
          <w:sz w:val="28"/>
          <w:szCs w:val="28"/>
        </w:rPr>
        <w:t>March 1</w:t>
      </w:r>
      <w:r w:rsidR="00DB0B88">
        <w:rPr>
          <w:rFonts w:ascii="Times New Roman" w:hAnsi="Times New Roman" w:cs="Times New Roman"/>
          <w:sz w:val="28"/>
          <w:szCs w:val="28"/>
        </w:rPr>
        <w:t>1</w:t>
      </w:r>
      <w:r>
        <w:rPr>
          <w:rFonts w:ascii="Times New Roman" w:hAnsi="Times New Roman" w:cs="Times New Roman"/>
          <w:sz w:val="28"/>
          <w:szCs w:val="28"/>
        </w:rPr>
        <w:t xml:space="preserve">, </w:t>
      </w:r>
      <w:r w:rsidRPr="008F3C1A">
        <w:rPr>
          <w:rFonts w:ascii="Times New Roman" w:hAnsi="Times New Roman" w:cs="Times New Roman"/>
          <w:sz w:val="28"/>
          <w:szCs w:val="28"/>
        </w:rPr>
        <w:t>2</w:t>
      </w:r>
      <w:r>
        <w:rPr>
          <w:rFonts w:ascii="Times New Roman" w:hAnsi="Times New Roman" w:cs="Times New Roman"/>
          <w:sz w:val="28"/>
          <w:szCs w:val="28"/>
        </w:rPr>
        <w:t>024</w:t>
      </w:r>
    </w:p>
    <w:p w14:paraId="5D5CFE2D" w14:textId="105F4DE1" w:rsidR="00DB0B88" w:rsidRPr="00DB0B88" w:rsidRDefault="00DB0B88" w:rsidP="00DB0B88">
      <w:pPr>
        <w:rPr>
          <w:rFonts w:ascii="Times New Roman" w:hAnsi="Times New Roman" w:cs="Times New Roman"/>
          <w:b/>
          <w:bCs/>
          <w:sz w:val="24"/>
          <w:szCs w:val="24"/>
        </w:rPr>
      </w:pPr>
      <w:r w:rsidRPr="00B22B7E">
        <w:rPr>
          <w:rFonts w:ascii="Times New Roman" w:hAnsi="Times New Roman" w:cs="Times New Roman"/>
          <w:b/>
          <w:bCs/>
          <w:sz w:val="24"/>
          <w:szCs w:val="24"/>
        </w:rPr>
        <w:t>Attendees</w:t>
      </w:r>
      <w:r w:rsidRPr="00B22B7E">
        <w:rPr>
          <w:rFonts w:ascii="Times New Roman" w:hAnsi="Times New Roman" w:cs="Times New Roman"/>
          <w:sz w:val="24"/>
          <w:szCs w:val="24"/>
        </w:rPr>
        <w:t>:</w:t>
      </w:r>
      <w:r>
        <w:rPr>
          <w:rFonts w:ascii="Times New Roman" w:hAnsi="Times New Roman" w:cs="Times New Roman"/>
          <w:sz w:val="24"/>
          <w:szCs w:val="24"/>
        </w:rPr>
        <w:t xml:space="preserve"> Abena Bediako, </w:t>
      </w:r>
      <w:r w:rsidRPr="00162C8A">
        <w:rPr>
          <w:rFonts w:ascii="Times New Roman" w:hAnsi="Times New Roman" w:cs="Times New Roman"/>
          <w:b/>
          <w:bCs/>
          <w:sz w:val="24"/>
          <w:szCs w:val="24"/>
        </w:rPr>
        <w:t>City of Durham Safety and Wellness</w:t>
      </w:r>
      <w:r>
        <w:rPr>
          <w:rFonts w:ascii="Times New Roman" w:hAnsi="Times New Roman" w:cs="Times New Roman"/>
          <w:sz w:val="24"/>
          <w:szCs w:val="24"/>
        </w:rPr>
        <w:t xml:space="preserve">; </w:t>
      </w:r>
      <w:r w:rsidRPr="0023120B">
        <w:rPr>
          <w:rFonts w:ascii="Times New Roman" w:hAnsi="Times New Roman" w:cs="Times New Roman"/>
          <w:sz w:val="24"/>
          <w:szCs w:val="24"/>
        </w:rPr>
        <w:t xml:space="preserve">Michele Easter, </w:t>
      </w:r>
      <w:r w:rsidRPr="0023120B">
        <w:rPr>
          <w:rFonts w:ascii="Times New Roman" w:hAnsi="Times New Roman" w:cs="Times New Roman"/>
          <w:b/>
          <w:bCs/>
          <w:sz w:val="24"/>
          <w:szCs w:val="24"/>
        </w:rPr>
        <w:t>Duke Psychiatry</w:t>
      </w:r>
      <w:r w:rsidRPr="0023120B">
        <w:rPr>
          <w:rFonts w:ascii="Times New Roman" w:hAnsi="Times New Roman" w:cs="Times New Roman"/>
          <w:sz w:val="24"/>
          <w:szCs w:val="24"/>
        </w:rPr>
        <w:t xml:space="preserve">; </w:t>
      </w:r>
      <w:r w:rsidR="002757FC">
        <w:rPr>
          <w:rFonts w:ascii="Times New Roman" w:hAnsi="Times New Roman" w:cs="Times New Roman"/>
          <w:sz w:val="24"/>
          <w:szCs w:val="24"/>
        </w:rPr>
        <w:t xml:space="preserve">Cloe Egnaczak, </w:t>
      </w:r>
      <w:r w:rsidR="002757FC" w:rsidRPr="00162C8A">
        <w:rPr>
          <w:rFonts w:ascii="Times New Roman" w:hAnsi="Times New Roman" w:cs="Times New Roman"/>
          <w:b/>
          <w:bCs/>
          <w:sz w:val="24"/>
          <w:szCs w:val="24"/>
        </w:rPr>
        <w:t>Justice Services Department;</w:t>
      </w:r>
      <w:r w:rsidR="002757FC">
        <w:rPr>
          <w:rFonts w:ascii="Times New Roman" w:hAnsi="Times New Roman" w:cs="Times New Roman"/>
          <w:sz w:val="24"/>
          <w:szCs w:val="24"/>
        </w:rPr>
        <w:t xml:space="preserve"> </w:t>
      </w:r>
      <w:r>
        <w:rPr>
          <w:rFonts w:ascii="Times New Roman" w:hAnsi="Times New Roman" w:cs="Times New Roman"/>
          <w:sz w:val="24"/>
          <w:szCs w:val="24"/>
        </w:rPr>
        <w:t xml:space="preserve">Kelli Egnaczak, </w:t>
      </w:r>
      <w:r w:rsidRPr="00162C8A">
        <w:rPr>
          <w:rFonts w:ascii="Times New Roman" w:hAnsi="Times New Roman" w:cs="Times New Roman"/>
          <w:b/>
          <w:bCs/>
          <w:sz w:val="24"/>
          <w:szCs w:val="24"/>
        </w:rPr>
        <w:t>Justice Services Department;</w:t>
      </w:r>
      <w:r w:rsidR="002757FC">
        <w:rPr>
          <w:rFonts w:ascii="Times New Roman" w:hAnsi="Times New Roman" w:cs="Times New Roman"/>
          <w:b/>
          <w:bCs/>
          <w:sz w:val="24"/>
          <w:szCs w:val="24"/>
        </w:rPr>
        <w:t xml:space="preserve"> </w:t>
      </w:r>
      <w:r w:rsidR="002757FC" w:rsidRPr="002757FC">
        <w:rPr>
          <w:rFonts w:ascii="Times New Roman" w:hAnsi="Times New Roman" w:cs="Times New Roman"/>
          <w:sz w:val="24"/>
          <w:szCs w:val="24"/>
        </w:rPr>
        <w:t>Abigail Holloway,</w:t>
      </w:r>
      <w:r w:rsidR="002757FC">
        <w:rPr>
          <w:rFonts w:ascii="Times New Roman" w:hAnsi="Times New Roman" w:cs="Times New Roman"/>
          <w:b/>
          <w:bCs/>
          <w:sz w:val="24"/>
          <w:szCs w:val="24"/>
        </w:rPr>
        <w:t xml:space="preserve"> Durham County Public Defender Office;</w:t>
      </w:r>
      <w:r>
        <w:rPr>
          <w:rFonts w:ascii="Times New Roman" w:hAnsi="Times New Roman" w:cs="Times New Roman"/>
          <w:sz w:val="24"/>
          <w:szCs w:val="24"/>
        </w:rPr>
        <w:t xml:space="preserve"> </w:t>
      </w:r>
      <w:proofErr w:type="spellStart"/>
      <w:r w:rsidR="002757FC" w:rsidRPr="00B319B8">
        <w:rPr>
          <w:rFonts w:ascii="Times New Roman" w:hAnsi="Times New Roman" w:cs="Times New Roman"/>
          <w:color w:val="0D0D0D"/>
          <w:sz w:val="24"/>
          <w:szCs w:val="24"/>
          <w:shd w:val="clear" w:color="auto" w:fill="FFFFFF"/>
        </w:rPr>
        <w:t>Shentelle</w:t>
      </w:r>
      <w:proofErr w:type="spellEnd"/>
      <w:r w:rsidR="002757FC" w:rsidRPr="00B319B8">
        <w:rPr>
          <w:rFonts w:ascii="Times New Roman" w:hAnsi="Times New Roman" w:cs="Times New Roman"/>
          <w:color w:val="0D0D0D"/>
          <w:sz w:val="24"/>
          <w:szCs w:val="24"/>
          <w:shd w:val="clear" w:color="auto" w:fill="FFFFFF"/>
        </w:rPr>
        <w:t xml:space="preserve"> Livan</w:t>
      </w:r>
      <w:r w:rsidR="002757FC">
        <w:rPr>
          <w:rFonts w:ascii="Times New Roman" w:hAnsi="Times New Roman" w:cs="Times New Roman"/>
          <w:color w:val="0D0D0D"/>
          <w:sz w:val="24"/>
          <w:szCs w:val="24"/>
          <w:shd w:val="clear" w:color="auto" w:fill="FFFFFF"/>
        </w:rPr>
        <w:t>,</w:t>
      </w:r>
      <w:r w:rsidR="002757FC" w:rsidRPr="002757FC">
        <w:rPr>
          <w:rFonts w:ascii="Times New Roman" w:hAnsi="Times New Roman" w:cs="Times New Roman"/>
          <w:color w:val="000000"/>
          <w:sz w:val="24"/>
          <w:szCs w:val="24"/>
          <w:bdr w:val="none" w:sz="0" w:space="0" w:color="auto" w:frame="1"/>
          <w:shd w:val="clear" w:color="auto" w:fill="FFFFFF"/>
        </w:rPr>
        <w:t xml:space="preserve"> </w:t>
      </w:r>
      <w:proofErr w:type="spellStart"/>
      <w:r w:rsidR="002757FC" w:rsidRPr="002757FC">
        <w:rPr>
          <w:rFonts w:ascii="Times New Roman" w:hAnsi="Times New Roman" w:cs="Times New Roman"/>
          <w:b/>
          <w:bCs/>
          <w:color w:val="000000"/>
          <w:sz w:val="24"/>
          <w:szCs w:val="24"/>
          <w:bdr w:val="none" w:sz="0" w:space="0" w:color="auto" w:frame="1"/>
          <w:shd w:val="clear" w:color="auto" w:fill="FFFFFF"/>
        </w:rPr>
        <w:t>Yelvertons</w:t>
      </w:r>
      <w:proofErr w:type="spellEnd"/>
      <w:r w:rsidR="002757FC" w:rsidRPr="002757FC">
        <w:rPr>
          <w:rFonts w:ascii="Times New Roman" w:hAnsi="Times New Roman" w:cs="Times New Roman"/>
          <w:b/>
          <w:bCs/>
          <w:color w:val="000000"/>
          <w:sz w:val="24"/>
          <w:szCs w:val="24"/>
          <w:bdr w:val="none" w:sz="0" w:space="0" w:color="auto" w:frame="1"/>
          <w:shd w:val="clear" w:color="auto" w:fill="FFFFFF"/>
        </w:rPr>
        <w:t xml:space="preserve"> Enrichment Services</w:t>
      </w:r>
      <w:r w:rsidR="002757FC">
        <w:rPr>
          <w:rFonts w:ascii="Times New Roman" w:hAnsi="Times New Roman" w:cs="Times New Roman"/>
          <w:sz w:val="24"/>
          <w:szCs w:val="24"/>
        </w:rPr>
        <w:t>;</w:t>
      </w:r>
      <w:r w:rsidR="002757FC" w:rsidRPr="00B22B7E">
        <w:rPr>
          <w:rFonts w:ascii="Times New Roman" w:hAnsi="Times New Roman" w:cs="Times New Roman"/>
          <w:sz w:val="24"/>
          <w:szCs w:val="24"/>
        </w:rPr>
        <w:t xml:space="preserve"> </w:t>
      </w:r>
      <w:r w:rsidRPr="00B22B7E">
        <w:rPr>
          <w:rFonts w:ascii="Times New Roman" w:hAnsi="Times New Roman" w:cs="Times New Roman"/>
          <w:sz w:val="24"/>
          <w:szCs w:val="24"/>
        </w:rPr>
        <w:t>Roshanna Parker,</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Lao Rubert, </w:t>
      </w:r>
      <w:r w:rsidRPr="00B22B7E">
        <w:rPr>
          <w:rFonts w:ascii="Times New Roman" w:hAnsi="Times New Roman" w:cs="Times New Roman"/>
          <w:b/>
          <w:bCs/>
          <w:sz w:val="24"/>
          <w:szCs w:val="24"/>
        </w:rPr>
        <w:t>Local Reentry Council</w:t>
      </w:r>
      <w:r w:rsidRPr="00B22B7E">
        <w:rPr>
          <w:rFonts w:ascii="Times New Roman" w:hAnsi="Times New Roman" w:cs="Times New Roman"/>
          <w:sz w:val="24"/>
          <w:szCs w:val="24"/>
        </w:rPr>
        <w:t>; Nicole Schramm-Sapyta,</w:t>
      </w:r>
      <w:r w:rsidRPr="00B22B7E">
        <w:rPr>
          <w:rFonts w:ascii="Times New Roman" w:hAnsi="Times New Roman" w:cs="Times New Roman"/>
          <w:b/>
          <w:bCs/>
          <w:sz w:val="24"/>
          <w:szCs w:val="24"/>
        </w:rPr>
        <w:t xml:space="preserve"> Duke Institute for Brain Science; </w:t>
      </w:r>
      <w:r w:rsidRPr="00B22B7E">
        <w:rPr>
          <w:rFonts w:ascii="Times New Roman" w:hAnsi="Times New Roman" w:cs="Times New Roman"/>
          <w:sz w:val="24"/>
          <w:szCs w:val="24"/>
        </w:rPr>
        <w:t xml:space="preserve"> Renee Shaw,</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w:t>
      </w:r>
      <w:r>
        <w:rPr>
          <w:rFonts w:ascii="Times New Roman" w:hAnsi="Times New Roman" w:cs="Times New Roman"/>
          <w:sz w:val="24"/>
          <w:szCs w:val="24"/>
        </w:rPr>
        <w:t xml:space="preserve">Ryan Smith, </w:t>
      </w:r>
      <w:r w:rsidRPr="00B22B7E">
        <w:rPr>
          <w:rFonts w:ascii="Times New Roman" w:hAnsi="Times New Roman" w:cs="Times New Roman"/>
          <w:b/>
          <w:bCs/>
          <w:sz w:val="24"/>
          <w:szCs w:val="24"/>
        </w:rPr>
        <w:t>City of Durham Safety and Wellness;</w:t>
      </w:r>
      <w:r w:rsidRPr="00B22B7E">
        <w:rPr>
          <w:rFonts w:ascii="Times New Roman" w:hAnsi="Times New Roman" w:cs="Times New Roman"/>
          <w:sz w:val="24"/>
          <w:szCs w:val="24"/>
        </w:rPr>
        <w:t xml:space="preserve"> Mike Sistrom, </w:t>
      </w:r>
      <w:r w:rsidRPr="00B22B7E">
        <w:rPr>
          <w:rFonts w:ascii="Times New Roman" w:hAnsi="Times New Roman" w:cs="Times New Roman"/>
          <w:b/>
          <w:bCs/>
          <w:sz w:val="24"/>
          <w:szCs w:val="24"/>
        </w:rPr>
        <w:t>Criminal Legal System Task Force</w:t>
      </w:r>
      <w:r w:rsidRPr="00B22B7E">
        <w:rPr>
          <w:rFonts w:ascii="Times New Roman" w:hAnsi="Times New Roman" w:cs="Times New Roman"/>
          <w:sz w:val="24"/>
          <w:szCs w:val="24"/>
        </w:rPr>
        <w:t xml:space="preserve">; Marc Strange, </w:t>
      </w:r>
      <w:r w:rsidRPr="00B22B7E">
        <w:rPr>
          <w:rFonts w:ascii="Times New Roman" w:hAnsi="Times New Roman" w:cs="Times New Roman"/>
          <w:b/>
          <w:bCs/>
          <w:sz w:val="24"/>
          <w:szCs w:val="24"/>
        </w:rPr>
        <w:t>Justice Services Department</w:t>
      </w:r>
      <w:r w:rsidRPr="00B22B7E">
        <w:rPr>
          <w:rFonts w:ascii="Times New Roman" w:hAnsi="Times New Roman" w:cs="Times New Roman"/>
          <w:sz w:val="24"/>
          <w:szCs w:val="24"/>
        </w:rPr>
        <w:t xml:space="preserve">; </w:t>
      </w:r>
      <w:r w:rsidR="002757FC">
        <w:rPr>
          <w:rFonts w:ascii="Times New Roman" w:hAnsi="Times New Roman" w:cs="Times New Roman"/>
          <w:sz w:val="24"/>
          <w:szCs w:val="24"/>
        </w:rPr>
        <w:t xml:space="preserve">Helen Tripp, </w:t>
      </w:r>
      <w:r w:rsidR="002757FC" w:rsidRPr="002757FC">
        <w:rPr>
          <w:rFonts w:ascii="Times New Roman" w:hAnsi="Times New Roman" w:cs="Times New Roman"/>
          <w:b/>
          <w:bCs/>
          <w:sz w:val="24"/>
          <w:szCs w:val="24"/>
        </w:rPr>
        <w:t>Durham County EMS</w:t>
      </w:r>
      <w:r w:rsidR="002757FC">
        <w:rPr>
          <w:rFonts w:ascii="Times New Roman" w:hAnsi="Times New Roman" w:cs="Times New Roman"/>
          <w:sz w:val="24"/>
          <w:szCs w:val="24"/>
        </w:rPr>
        <w:t xml:space="preserve">; </w:t>
      </w:r>
      <w:r w:rsidRPr="00B22B7E">
        <w:rPr>
          <w:rFonts w:ascii="Times New Roman" w:hAnsi="Times New Roman" w:cs="Times New Roman"/>
          <w:sz w:val="24"/>
          <w:szCs w:val="24"/>
        </w:rPr>
        <w:t xml:space="preserve">Tonya VanDeinse, </w:t>
      </w:r>
      <w:r w:rsidRPr="00B22B7E">
        <w:rPr>
          <w:rFonts w:ascii="Times New Roman" w:hAnsi="Times New Roman" w:cs="Times New Roman"/>
          <w:b/>
          <w:bCs/>
          <w:sz w:val="24"/>
          <w:szCs w:val="24"/>
        </w:rPr>
        <w:t>UNC School of Social Work</w:t>
      </w:r>
      <w:r w:rsidRPr="00B22B7E">
        <w:rPr>
          <w:rFonts w:ascii="Times New Roman" w:hAnsi="Times New Roman" w:cs="Times New Roman"/>
          <w:sz w:val="24"/>
          <w:szCs w:val="24"/>
        </w:rPr>
        <w:t xml:space="preserve">; </w:t>
      </w:r>
      <w:r>
        <w:rPr>
          <w:rFonts w:ascii="Times New Roman" w:hAnsi="Times New Roman" w:cs="Times New Roman"/>
          <w:sz w:val="24"/>
          <w:szCs w:val="24"/>
        </w:rPr>
        <w:t xml:space="preserve">Doretta Walker, </w:t>
      </w:r>
      <w:r w:rsidRPr="00162C8A">
        <w:rPr>
          <w:rFonts w:ascii="Times New Roman" w:hAnsi="Times New Roman" w:cs="Times New Roman"/>
          <w:b/>
          <w:bCs/>
          <w:sz w:val="24"/>
          <w:szCs w:val="24"/>
        </w:rPr>
        <w:t>Judge</w:t>
      </w:r>
      <w:r w:rsidR="00FE3BF2">
        <w:rPr>
          <w:rFonts w:ascii="Times New Roman" w:hAnsi="Times New Roman" w:cs="Times New Roman"/>
          <w:b/>
          <w:bCs/>
          <w:sz w:val="24"/>
          <w:szCs w:val="24"/>
        </w:rPr>
        <w:t xml:space="preserve">; </w:t>
      </w:r>
      <w:r w:rsidR="00FE3BF2" w:rsidRPr="00FE3BF2">
        <w:rPr>
          <w:rFonts w:ascii="Times New Roman" w:hAnsi="Times New Roman" w:cs="Times New Roman"/>
          <w:sz w:val="24"/>
          <w:szCs w:val="24"/>
        </w:rPr>
        <w:t>Leah Whitehead,</w:t>
      </w:r>
      <w:r w:rsidR="00CB3F36">
        <w:rPr>
          <w:rFonts w:ascii="Times New Roman" w:hAnsi="Times New Roman" w:cs="Times New Roman"/>
          <w:sz w:val="24"/>
          <w:szCs w:val="24"/>
        </w:rPr>
        <w:t xml:space="preserve"> </w:t>
      </w:r>
      <w:r w:rsidR="00CB3F36" w:rsidRPr="00CB3F36">
        <w:rPr>
          <w:rFonts w:ascii="Times New Roman" w:hAnsi="Times New Roman" w:cs="Times New Roman"/>
          <w:b/>
          <w:bCs/>
          <w:sz w:val="24"/>
          <w:szCs w:val="24"/>
        </w:rPr>
        <w:t>City of Durham</w:t>
      </w:r>
      <w:r w:rsidR="00CB3F36">
        <w:rPr>
          <w:rFonts w:ascii="Times New Roman" w:hAnsi="Times New Roman" w:cs="Times New Roman"/>
          <w:sz w:val="24"/>
          <w:szCs w:val="24"/>
        </w:rPr>
        <w:t xml:space="preserve"> </w:t>
      </w:r>
      <w:r w:rsidR="00CB3F36" w:rsidRPr="00CB3F36">
        <w:rPr>
          <w:rFonts w:ascii="Times New Roman" w:hAnsi="Times New Roman" w:cs="Times New Roman"/>
          <w:b/>
          <w:bCs/>
          <w:sz w:val="24"/>
          <w:szCs w:val="24"/>
        </w:rPr>
        <w:t>Community Empowerment</w:t>
      </w:r>
    </w:p>
    <w:p w14:paraId="7AD3CD45" w14:textId="3BD8938F" w:rsidR="0023120B" w:rsidRPr="00BB4B67" w:rsidRDefault="00534A01" w:rsidP="0023120B">
      <w:pPr>
        <w:rPr>
          <w:rFonts w:ascii="Times New Roman" w:hAnsi="Times New Roman" w:cs="Times New Roman"/>
          <w:sz w:val="24"/>
          <w:szCs w:val="24"/>
        </w:rPr>
      </w:pPr>
      <w:r>
        <w:rPr>
          <w:rFonts w:ascii="Times New Roman" w:hAnsi="Times New Roman" w:cs="Times New Roman"/>
          <w:b/>
          <w:bCs/>
          <w:sz w:val="24"/>
          <w:szCs w:val="24"/>
        </w:rPr>
        <w:t>Minutes</w:t>
      </w:r>
    </w:p>
    <w:p w14:paraId="0E7D757D" w14:textId="177D6CC3" w:rsidR="00C54894" w:rsidRDefault="00C54894" w:rsidP="00BE0109">
      <w:pPr>
        <w:pStyle w:val="ListParagraph"/>
        <w:numPr>
          <w:ilvl w:val="0"/>
          <w:numId w:val="20"/>
        </w:numPr>
        <w:rPr>
          <w:rFonts w:ascii="Times New Roman" w:hAnsi="Times New Roman" w:cs="Times New Roman"/>
          <w:color w:val="0D0D0D"/>
          <w:sz w:val="24"/>
          <w:szCs w:val="24"/>
          <w:shd w:val="clear" w:color="auto" w:fill="FFFFFF"/>
        </w:rPr>
      </w:pPr>
      <w:proofErr w:type="spellStart"/>
      <w:r w:rsidRPr="00B319B8">
        <w:rPr>
          <w:rFonts w:ascii="Times New Roman" w:hAnsi="Times New Roman" w:cs="Times New Roman"/>
          <w:color w:val="000000"/>
          <w:sz w:val="24"/>
          <w:szCs w:val="24"/>
          <w:bdr w:val="none" w:sz="0" w:space="0" w:color="auto" w:frame="1"/>
          <w:shd w:val="clear" w:color="auto" w:fill="FFFFFF"/>
        </w:rPr>
        <w:t>Y</w:t>
      </w:r>
      <w:r w:rsidR="00ED3EA6" w:rsidRPr="00B319B8">
        <w:rPr>
          <w:rFonts w:ascii="Times New Roman" w:hAnsi="Times New Roman" w:cs="Times New Roman"/>
          <w:color w:val="000000"/>
          <w:sz w:val="24"/>
          <w:szCs w:val="24"/>
          <w:bdr w:val="none" w:sz="0" w:space="0" w:color="auto" w:frame="1"/>
          <w:shd w:val="clear" w:color="auto" w:fill="FFFFFF"/>
        </w:rPr>
        <w:t>elvertons</w:t>
      </w:r>
      <w:proofErr w:type="spellEnd"/>
      <w:r w:rsidR="00ED3EA6" w:rsidRPr="00B319B8">
        <w:rPr>
          <w:rFonts w:ascii="Times New Roman" w:hAnsi="Times New Roman" w:cs="Times New Roman"/>
          <w:color w:val="000000"/>
          <w:sz w:val="24"/>
          <w:szCs w:val="24"/>
          <w:bdr w:val="none" w:sz="0" w:space="0" w:color="auto" w:frame="1"/>
          <w:shd w:val="clear" w:color="auto" w:fill="FFFFFF"/>
        </w:rPr>
        <w:t xml:space="preserve"> Enrichment Services</w:t>
      </w:r>
      <w:r w:rsidR="00882C2B" w:rsidRPr="00B319B8">
        <w:rPr>
          <w:rFonts w:ascii="Times New Roman" w:hAnsi="Times New Roman" w:cs="Times New Roman"/>
          <w:color w:val="000000"/>
          <w:sz w:val="24"/>
          <w:szCs w:val="24"/>
          <w:bdr w:val="none" w:sz="0" w:space="0" w:color="auto" w:frame="1"/>
          <w:shd w:val="clear" w:color="auto" w:fill="FFFFFF"/>
        </w:rPr>
        <w:t>-YES</w:t>
      </w:r>
      <w:r w:rsidR="002757FC">
        <w:rPr>
          <w:rFonts w:ascii="Times New Roman" w:hAnsi="Times New Roman" w:cs="Times New Roman"/>
          <w:color w:val="000000"/>
          <w:sz w:val="24"/>
          <w:szCs w:val="24"/>
          <w:bdr w:val="none" w:sz="0" w:space="0" w:color="auto" w:frame="1"/>
          <w:shd w:val="clear" w:color="auto" w:fill="FFFFFF"/>
        </w:rPr>
        <w:t>-</w:t>
      </w:r>
      <w:r w:rsidR="00BE0109" w:rsidRPr="00B319B8">
        <w:rPr>
          <w:rFonts w:ascii="Times New Roman" w:hAnsi="Times New Roman" w:cs="Times New Roman"/>
          <w:color w:val="0D0D0D"/>
          <w:sz w:val="24"/>
          <w:szCs w:val="24"/>
          <w:shd w:val="clear" w:color="auto" w:fill="FFFFFF"/>
        </w:rPr>
        <w:t xml:space="preserve"> </w:t>
      </w:r>
      <w:proofErr w:type="spellStart"/>
      <w:r w:rsidR="00BE0109" w:rsidRPr="00B319B8">
        <w:rPr>
          <w:rFonts w:ascii="Times New Roman" w:hAnsi="Times New Roman" w:cs="Times New Roman"/>
          <w:color w:val="0D0D0D"/>
          <w:sz w:val="24"/>
          <w:szCs w:val="24"/>
          <w:shd w:val="clear" w:color="auto" w:fill="FFFFFF"/>
        </w:rPr>
        <w:t>Shentelle</w:t>
      </w:r>
      <w:proofErr w:type="spellEnd"/>
      <w:r w:rsidR="00BE0109" w:rsidRPr="00B319B8">
        <w:rPr>
          <w:rFonts w:ascii="Times New Roman" w:hAnsi="Times New Roman" w:cs="Times New Roman"/>
          <w:color w:val="0D0D0D"/>
          <w:sz w:val="24"/>
          <w:szCs w:val="24"/>
          <w:shd w:val="clear" w:color="auto" w:fill="FFFFFF"/>
        </w:rPr>
        <w:t xml:space="preserve"> Livan discusse</w:t>
      </w:r>
      <w:r w:rsidR="00CB3F36">
        <w:rPr>
          <w:rFonts w:ascii="Times New Roman" w:hAnsi="Times New Roman" w:cs="Times New Roman"/>
          <w:color w:val="0D0D0D"/>
          <w:sz w:val="24"/>
          <w:szCs w:val="24"/>
          <w:shd w:val="clear" w:color="auto" w:fill="FFFFFF"/>
        </w:rPr>
        <w:t>d</w:t>
      </w:r>
      <w:r w:rsidR="00BE0109" w:rsidRPr="00B319B8">
        <w:rPr>
          <w:rFonts w:ascii="Times New Roman" w:hAnsi="Times New Roman" w:cs="Times New Roman"/>
          <w:color w:val="0D0D0D"/>
          <w:sz w:val="24"/>
          <w:szCs w:val="24"/>
          <w:shd w:val="clear" w:color="auto" w:fill="FFFFFF"/>
        </w:rPr>
        <w:t xml:space="preserve"> the </w:t>
      </w:r>
      <w:r w:rsidR="008E1F7B">
        <w:rPr>
          <w:rFonts w:ascii="Times New Roman" w:hAnsi="Times New Roman" w:cs="Times New Roman"/>
          <w:color w:val="0D0D0D"/>
          <w:sz w:val="24"/>
          <w:szCs w:val="24"/>
          <w:shd w:val="clear" w:color="auto" w:fill="FFFFFF"/>
        </w:rPr>
        <w:t>YES</w:t>
      </w:r>
      <w:r w:rsidR="00BE0109" w:rsidRPr="00B319B8">
        <w:rPr>
          <w:rFonts w:ascii="Times New Roman" w:hAnsi="Times New Roman" w:cs="Times New Roman"/>
          <w:color w:val="0D0D0D"/>
          <w:sz w:val="24"/>
          <w:szCs w:val="24"/>
          <w:shd w:val="clear" w:color="auto" w:fill="FFFFFF"/>
        </w:rPr>
        <w:t xml:space="preserve"> peer support program, which serves Wake, Durham, and Orange Counties. This program specifically aids individuals with an intellectual developmental disability (IDD</w:t>
      </w:r>
      <w:proofErr w:type="gramStart"/>
      <w:r w:rsidR="00BE0109" w:rsidRPr="00B319B8">
        <w:rPr>
          <w:rFonts w:ascii="Times New Roman" w:hAnsi="Times New Roman" w:cs="Times New Roman"/>
          <w:color w:val="0D0D0D"/>
          <w:sz w:val="24"/>
          <w:szCs w:val="24"/>
          <w:shd w:val="clear" w:color="auto" w:fill="FFFFFF"/>
        </w:rPr>
        <w:t>)</w:t>
      </w:r>
      <w:proofErr w:type="gramEnd"/>
      <w:r w:rsidR="00BE0109" w:rsidRPr="00B319B8">
        <w:rPr>
          <w:rFonts w:ascii="Times New Roman" w:hAnsi="Times New Roman" w:cs="Times New Roman"/>
          <w:color w:val="0D0D0D"/>
          <w:sz w:val="24"/>
          <w:szCs w:val="24"/>
          <w:shd w:val="clear" w:color="auto" w:fill="FFFFFF"/>
        </w:rPr>
        <w:t xml:space="preserve"> or traumatic brain injury (TBI) diagnosed before the age of 22, as well as co-</w:t>
      </w:r>
      <w:r w:rsidR="008E1F7B">
        <w:rPr>
          <w:rFonts w:ascii="Times New Roman" w:hAnsi="Times New Roman" w:cs="Times New Roman"/>
          <w:color w:val="0D0D0D"/>
          <w:sz w:val="24"/>
          <w:szCs w:val="24"/>
          <w:shd w:val="clear" w:color="auto" w:fill="FFFFFF"/>
        </w:rPr>
        <w:t>occurring</w:t>
      </w:r>
      <w:r w:rsidR="00BE0109" w:rsidRPr="00B319B8">
        <w:rPr>
          <w:rFonts w:ascii="Times New Roman" w:hAnsi="Times New Roman" w:cs="Times New Roman"/>
          <w:color w:val="0D0D0D"/>
          <w:sz w:val="24"/>
          <w:szCs w:val="24"/>
          <w:shd w:val="clear" w:color="auto" w:fill="FFFFFF"/>
        </w:rPr>
        <w:t xml:space="preserve"> mental health or substance use issues. Unlike traditional peer support, where peer support specialists assist individuals with mental health or substance use issues, </w:t>
      </w:r>
      <w:r w:rsidR="008E1F7B">
        <w:rPr>
          <w:rFonts w:ascii="Times New Roman" w:hAnsi="Times New Roman" w:cs="Times New Roman"/>
          <w:color w:val="0D0D0D"/>
          <w:sz w:val="24"/>
          <w:szCs w:val="24"/>
          <w:shd w:val="clear" w:color="auto" w:fill="FFFFFF"/>
        </w:rPr>
        <w:t>YES</w:t>
      </w:r>
      <w:r w:rsidR="00BE0109" w:rsidRPr="00B319B8">
        <w:rPr>
          <w:rFonts w:ascii="Times New Roman" w:hAnsi="Times New Roman" w:cs="Times New Roman"/>
          <w:color w:val="0D0D0D"/>
          <w:sz w:val="24"/>
          <w:szCs w:val="24"/>
          <w:shd w:val="clear" w:color="auto" w:fill="FFFFFF"/>
        </w:rPr>
        <w:t xml:space="preserve"> peer support specialists cater to the IDD/TBI population. The program, funded by the state, offers participants a 90-day period of free support, during which peer support specialists help them set and achieve goals, particularly focusing on social skills, communication, hygiene, housing, food assistance, employment support, and skill/confidence building. Specialists offer up to three hours of one-on-one support weekly, meeting individuals where they feel most comfortable in the community to address their specific needs and facilitate their integration into society. </w:t>
      </w:r>
      <w:r w:rsidR="008E1F7B">
        <w:rPr>
          <w:rFonts w:ascii="Times New Roman" w:hAnsi="Times New Roman" w:cs="Times New Roman"/>
          <w:color w:val="0D0D0D"/>
          <w:sz w:val="24"/>
          <w:szCs w:val="24"/>
          <w:shd w:val="clear" w:color="auto" w:fill="FFFFFF"/>
        </w:rPr>
        <w:t>Concerns were</w:t>
      </w:r>
      <w:r w:rsidR="00BE0109" w:rsidRPr="00B319B8">
        <w:rPr>
          <w:rFonts w:ascii="Times New Roman" w:hAnsi="Times New Roman" w:cs="Times New Roman"/>
          <w:color w:val="0D0D0D"/>
          <w:sz w:val="24"/>
          <w:szCs w:val="24"/>
          <w:shd w:val="clear" w:color="auto" w:fill="FFFFFF"/>
        </w:rPr>
        <w:t xml:space="preserve"> raise</w:t>
      </w:r>
      <w:r w:rsidR="008E1F7B">
        <w:rPr>
          <w:rFonts w:ascii="Times New Roman" w:hAnsi="Times New Roman" w:cs="Times New Roman"/>
          <w:color w:val="0D0D0D"/>
          <w:sz w:val="24"/>
          <w:szCs w:val="24"/>
          <w:shd w:val="clear" w:color="auto" w:fill="FFFFFF"/>
        </w:rPr>
        <w:t>d</w:t>
      </w:r>
      <w:r w:rsidR="00BE0109" w:rsidRPr="00B319B8">
        <w:rPr>
          <w:rFonts w:ascii="Times New Roman" w:hAnsi="Times New Roman" w:cs="Times New Roman"/>
          <w:color w:val="0D0D0D"/>
          <w:sz w:val="24"/>
          <w:szCs w:val="24"/>
          <w:shd w:val="clear" w:color="auto" w:fill="FFFFFF"/>
        </w:rPr>
        <w:t xml:space="preserve"> about the readiness of individuals with higher needs to disconnect from services after the 90-day p</w:t>
      </w:r>
      <w:r w:rsidR="00CB3F36">
        <w:rPr>
          <w:rFonts w:ascii="Times New Roman" w:hAnsi="Times New Roman" w:cs="Times New Roman"/>
          <w:color w:val="0D0D0D"/>
          <w:sz w:val="24"/>
          <w:szCs w:val="24"/>
          <w:shd w:val="clear" w:color="auto" w:fill="FFFFFF"/>
        </w:rPr>
        <w:t>eriod</w:t>
      </w:r>
      <w:r w:rsidR="00BE0109" w:rsidRPr="00B319B8">
        <w:rPr>
          <w:rFonts w:ascii="Times New Roman" w:hAnsi="Times New Roman" w:cs="Times New Roman"/>
          <w:color w:val="0D0D0D"/>
          <w:sz w:val="24"/>
          <w:szCs w:val="24"/>
          <w:shd w:val="clear" w:color="auto" w:fill="FFFFFF"/>
        </w:rPr>
        <w:t xml:space="preserve">. </w:t>
      </w:r>
      <w:r w:rsidR="008E1F7B">
        <w:rPr>
          <w:rFonts w:ascii="Times New Roman" w:hAnsi="Times New Roman" w:cs="Times New Roman"/>
          <w:color w:val="0D0D0D"/>
          <w:sz w:val="24"/>
          <w:szCs w:val="24"/>
          <w:shd w:val="clear" w:color="auto" w:fill="FFFFFF"/>
        </w:rPr>
        <w:t xml:space="preserve">Are </w:t>
      </w:r>
      <w:r w:rsidR="00BE0109" w:rsidRPr="00B319B8">
        <w:rPr>
          <w:rFonts w:ascii="Times New Roman" w:hAnsi="Times New Roman" w:cs="Times New Roman"/>
          <w:color w:val="0D0D0D"/>
          <w:sz w:val="24"/>
          <w:szCs w:val="24"/>
          <w:shd w:val="clear" w:color="auto" w:fill="FFFFFF"/>
        </w:rPr>
        <w:t>there are warm hando</w:t>
      </w:r>
      <w:r w:rsidR="008E1F7B">
        <w:rPr>
          <w:rFonts w:ascii="Times New Roman" w:hAnsi="Times New Roman" w:cs="Times New Roman"/>
          <w:color w:val="0D0D0D"/>
          <w:sz w:val="24"/>
          <w:szCs w:val="24"/>
          <w:shd w:val="clear" w:color="auto" w:fill="FFFFFF"/>
        </w:rPr>
        <w:t>ffs</w:t>
      </w:r>
      <w:r w:rsidR="00BE0109" w:rsidRPr="00B319B8">
        <w:rPr>
          <w:rFonts w:ascii="Times New Roman" w:hAnsi="Times New Roman" w:cs="Times New Roman"/>
          <w:color w:val="0D0D0D"/>
          <w:sz w:val="24"/>
          <w:szCs w:val="24"/>
          <w:shd w:val="clear" w:color="auto" w:fill="FFFFFF"/>
        </w:rPr>
        <w:t xml:space="preserve"> to ensure continuous support</w:t>
      </w:r>
      <w:r w:rsidR="008E1F7B">
        <w:rPr>
          <w:rFonts w:ascii="Times New Roman" w:hAnsi="Times New Roman" w:cs="Times New Roman"/>
          <w:color w:val="0D0D0D"/>
          <w:sz w:val="24"/>
          <w:szCs w:val="24"/>
          <w:shd w:val="clear" w:color="auto" w:fill="FFFFFF"/>
        </w:rPr>
        <w:t>?</w:t>
      </w:r>
      <w:r w:rsidR="00BE0109" w:rsidRPr="00B319B8">
        <w:rPr>
          <w:rFonts w:ascii="Times New Roman" w:hAnsi="Times New Roman" w:cs="Times New Roman"/>
          <w:color w:val="0D0D0D"/>
          <w:sz w:val="24"/>
          <w:szCs w:val="24"/>
          <w:shd w:val="clear" w:color="auto" w:fill="FFFFFF"/>
        </w:rPr>
        <w:t xml:space="preserve"> </w:t>
      </w:r>
      <w:r w:rsidR="008E1F7B">
        <w:rPr>
          <w:rFonts w:ascii="Times New Roman" w:hAnsi="Times New Roman" w:cs="Times New Roman"/>
          <w:color w:val="0D0D0D"/>
          <w:sz w:val="24"/>
          <w:szCs w:val="24"/>
          <w:shd w:val="clear" w:color="auto" w:fill="FFFFFF"/>
        </w:rPr>
        <w:t>Ms.</w:t>
      </w:r>
      <w:r w:rsidR="00BE0109" w:rsidRPr="00B319B8">
        <w:rPr>
          <w:rFonts w:ascii="Times New Roman" w:hAnsi="Times New Roman" w:cs="Times New Roman"/>
          <w:color w:val="0D0D0D"/>
          <w:sz w:val="24"/>
          <w:szCs w:val="24"/>
          <w:shd w:val="clear" w:color="auto" w:fill="FFFFFF"/>
        </w:rPr>
        <w:t xml:space="preserve"> Livan acknowledges the importance of rapport-building with this population and emphasizes that warm handoffs to long-term care services are initiated throughout the program, not just at its conclusion. Peer support specialists begin discussing discharge after 60 days to prepare individuals for transition. Livan outlines the referral process, primarily through the program's website, where a dedicated page provides information and referral links, with a </w:t>
      </w:r>
      <w:r w:rsidR="008E1F7B" w:rsidRPr="00B319B8">
        <w:rPr>
          <w:rFonts w:ascii="Times New Roman" w:hAnsi="Times New Roman" w:cs="Times New Roman"/>
          <w:color w:val="0D0D0D"/>
          <w:sz w:val="24"/>
          <w:szCs w:val="24"/>
          <w:shd w:val="clear" w:color="auto" w:fill="FFFFFF"/>
        </w:rPr>
        <w:t>2–3-day</w:t>
      </w:r>
      <w:r w:rsidR="00BE0109" w:rsidRPr="00B319B8">
        <w:rPr>
          <w:rFonts w:ascii="Times New Roman" w:hAnsi="Times New Roman" w:cs="Times New Roman"/>
          <w:color w:val="0D0D0D"/>
          <w:sz w:val="24"/>
          <w:szCs w:val="24"/>
          <w:shd w:val="clear" w:color="auto" w:fill="FFFFFF"/>
        </w:rPr>
        <w:t xml:space="preserve"> turnaround time for contacting referrals. She also explain</w:t>
      </w:r>
      <w:r w:rsidR="00CB3F36">
        <w:rPr>
          <w:rFonts w:ascii="Times New Roman" w:hAnsi="Times New Roman" w:cs="Times New Roman"/>
          <w:color w:val="0D0D0D"/>
          <w:sz w:val="24"/>
          <w:szCs w:val="24"/>
          <w:shd w:val="clear" w:color="auto" w:fill="FFFFFF"/>
        </w:rPr>
        <w:t>ed</w:t>
      </w:r>
      <w:r w:rsidR="00BE0109" w:rsidRPr="00B319B8">
        <w:rPr>
          <w:rFonts w:ascii="Times New Roman" w:hAnsi="Times New Roman" w:cs="Times New Roman"/>
          <w:color w:val="0D0D0D"/>
          <w:sz w:val="24"/>
          <w:szCs w:val="24"/>
          <w:shd w:val="clear" w:color="auto" w:fill="FFFFFF"/>
        </w:rPr>
        <w:t xml:space="preserve"> that the program serves individuals with mild to moderate ID</w:t>
      </w:r>
      <w:r w:rsidR="008E1F7B">
        <w:rPr>
          <w:rFonts w:ascii="Times New Roman" w:hAnsi="Times New Roman" w:cs="Times New Roman"/>
          <w:color w:val="0D0D0D"/>
          <w:sz w:val="24"/>
          <w:szCs w:val="24"/>
          <w:shd w:val="clear" w:color="auto" w:fill="FFFFFF"/>
        </w:rPr>
        <w:t>D</w:t>
      </w:r>
      <w:r w:rsidR="00BE0109" w:rsidRPr="00B319B8">
        <w:rPr>
          <w:rFonts w:ascii="Times New Roman" w:hAnsi="Times New Roman" w:cs="Times New Roman"/>
          <w:color w:val="0D0D0D"/>
          <w:sz w:val="24"/>
          <w:szCs w:val="24"/>
          <w:shd w:val="clear" w:color="auto" w:fill="FFFFFF"/>
        </w:rPr>
        <w:t xml:space="preserve"> diagnoses, including those with autism or traumatic brain injury. For those without a formal diagnosis, collaboration with assessment agencies is facilitated through the grant. Additionally, Livan notes that individuals with mental health or substance use disorders, alongside an I</w:t>
      </w:r>
      <w:r w:rsidR="008E1F7B">
        <w:rPr>
          <w:rFonts w:ascii="Times New Roman" w:hAnsi="Times New Roman" w:cs="Times New Roman"/>
          <w:color w:val="0D0D0D"/>
          <w:sz w:val="24"/>
          <w:szCs w:val="24"/>
          <w:shd w:val="clear" w:color="auto" w:fill="FFFFFF"/>
        </w:rPr>
        <w:t>D</w:t>
      </w:r>
      <w:r w:rsidR="00BE0109" w:rsidRPr="00B319B8">
        <w:rPr>
          <w:rFonts w:ascii="Times New Roman" w:hAnsi="Times New Roman" w:cs="Times New Roman"/>
          <w:color w:val="0D0D0D"/>
          <w:sz w:val="24"/>
          <w:szCs w:val="24"/>
          <w:shd w:val="clear" w:color="auto" w:fill="FFFFFF"/>
        </w:rPr>
        <w:t xml:space="preserve">D diagnosis, are not excluded from the program. While typically serving those aged 6 to 55, recent adjustments have expanded eligibility criteria. </w:t>
      </w:r>
      <w:r w:rsidR="008E1F7B">
        <w:rPr>
          <w:rFonts w:ascii="Times New Roman" w:hAnsi="Times New Roman" w:cs="Times New Roman"/>
          <w:color w:val="0D0D0D"/>
          <w:sz w:val="24"/>
          <w:szCs w:val="24"/>
          <w:shd w:val="clear" w:color="auto" w:fill="FFFFFF"/>
        </w:rPr>
        <w:t>Ms.</w:t>
      </w:r>
      <w:r w:rsidR="00BE0109" w:rsidRPr="00B319B8">
        <w:rPr>
          <w:rFonts w:ascii="Times New Roman" w:hAnsi="Times New Roman" w:cs="Times New Roman"/>
          <w:color w:val="0D0D0D"/>
          <w:sz w:val="24"/>
          <w:szCs w:val="24"/>
          <w:shd w:val="clear" w:color="auto" w:fill="FFFFFF"/>
        </w:rPr>
        <w:t xml:space="preserve"> Livan explain</w:t>
      </w:r>
      <w:r w:rsidR="008E1F7B">
        <w:rPr>
          <w:rFonts w:ascii="Times New Roman" w:hAnsi="Times New Roman" w:cs="Times New Roman"/>
          <w:color w:val="0D0D0D"/>
          <w:sz w:val="24"/>
          <w:szCs w:val="24"/>
          <w:shd w:val="clear" w:color="auto" w:fill="FFFFFF"/>
        </w:rPr>
        <w:t>ed</w:t>
      </w:r>
      <w:r w:rsidR="00BE0109" w:rsidRPr="00B319B8">
        <w:rPr>
          <w:rFonts w:ascii="Times New Roman" w:hAnsi="Times New Roman" w:cs="Times New Roman"/>
          <w:color w:val="0D0D0D"/>
          <w:sz w:val="24"/>
          <w:szCs w:val="24"/>
          <w:shd w:val="clear" w:color="auto" w:fill="FFFFFF"/>
        </w:rPr>
        <w:t xml:space="preserve"> that services are provided wherever individuals are located, with no necessity for a central office, as most people prefer community-based meetings</w:t>
      </w:r>
      <w:r w:rsidR="008E1F7B">
        <w:rPr>
          <w:rFonts w:ascii="Times New Roman" w:hAnsi="Times New Roman" w:cs="Times New Roman"/>
          <w:color w:val="0D0D0D"/>
          <w:sz w:val="24"/>
          <w:szCs w:val="24"/>
          <w:shd w:val="clear" w:color="auto" w:fill="FFFFFF"/>
        </w:rPr>
        <w:t>.</w:t>
      </w:r>
    </w:p>
    <w:p w14:paraId="12EF2F18" w14:textId="77777777" w:rsidR="00563827" w:rsidRPr="00B319B8" w:rsidRDefault="00563827" w:rsidP="00563827">
      <w:pPr>
        <w:pStyle w:val="ListParagraph"/>
        <w:rPr>
          <w:rFonts w:ascii="Times New Roman" w:hAnsi="Times New Roman" w:cs="Times New Roman"/>
          <w:color w:val="0D0D0D"/>
          <w:sz w:val="24"/>
          <w:szCs w:val="24"/>
          <w:shd w:val="clear" w:color="auto" w:fill="FFFFFF"/>
        </w:rPr>
      </w:pPr>
    </w:p>
    <w:p w14:paraId="2A76CF12" w14:textId="64426436" w:rsidR="0023120B" w:rsidRDefault="0023120B" w:rsidP="00BE0109">
      <w:pPr>
        <w:pStyle w:val="ListParagraph"/>
        <w:numPr>
          <w:ilvl w:val="0"/>
          <w:numId w:val="20"/>
        </w:numPr>
        <w:rPr>
          <w:rFonts w:ascii="Times New Roman" w:hAnsi="Times New Roman" w:cs="Times New Roman"/>
          <w:sz w:val="24"/>
          <w:szCs w:val="24"/>
        </w:rPr>
      </w:pPr>
      <w:r w:rsidRPr="0023120B">
        <w:rPr>
          <w:rFonts w:ascii="Times New Roman" w:hAnsi="Times New Roman" w:cs="Times New Roman"/>
          <w:sz w:val="24"/>
          <w:szCs w:val="24"/>
        </w:rPr>
        <w:lastRenderedPageBreak/>
        <w:t>Familiar Neighbor Pilot</w:t>
      </w:r>
      <w:r>
        <w:rPr>
          <w:rFonts w:ascii="Times New Roman" w:hAnsi="Times New Roman" w:cs="Times New Roman"/>
          <w:b/>
          <w:bCs/>
          <w:sz w:val="24"/>
          <w:szCs w:val="24"/>
        </w:rPr>
        <w:t xml:space="preserve"> (Ryan Smith)</w:t>
      </w:r>
      <w:r w:rsidR="00BE0109">
        <w:rPr>
          <w:rFonts w:ascii="Times New Roman" w:hAnsi="Times New Roman" w:cs="Times New Roman"/>
          <w:b/>
          <w:bCs/>
          <w:sz w:val="24"/>
          <w:szCs w:val="24"/>
        </w:rPr>
        <w:t xml:space="preserve"> </w:t>
      </w:r>
      <w:r w:rsidR="005A2283">
        <w:rPr>
          <w:rFonts w:ascii="Times New Roman" w:hAnsi="Times New Roman" w:cs="Times New Roman"/>
          <w:sz w:val="24"/>
          <w:szCs w:val="24"/>
        </w:rPr>
        <w:t>T</w:t>
      </w:r>
      <w:r w:rsidR="00BE0109" w:rsidRPr="00BE0109">
        <w:rPr>
          <w:rFonts w:ascii="Times New Roman" w:hAnsi="Times New Roman" w:cs="Times New Roman"/>
          <w:sz w:val="24"/>
          <w:szCs w:val="24"/>
        </w:rPr>
        <w:t xml:space="preserve">he Familiar Neighbors pilot, </w:t>
      </w:r>
      <w:r w:rsidR="005A2283">
        <w:rPr>
          <w:rFonts w:ascii="Times New Roman" w:hAnsi="Times New Roman" w:cs="Times New Roman"/>
          <w:sz w:val="24"/>
          <w:szCs w:val="24"/>
        </w:rPr>
        <w:t xml:space="preserve">is </w:t>
      </w:r>
      <w:r w:rsidR="00BE0109" w:rsidRPr="00BE0109">
        <w:rPr>
          <w:rFonts w:ascii="Times New Roman" w:hAnsi="Times New Roman" w:cs="Times New Roman"/>
          <w:sz w:val="24"/>
          <w:szCs w:val="24"/>
        </w:rPr>
        <w:t>a subset of the countywide Familiar Faces initiative. This initiative aims to address recurring interactions with individuals across public safety and healthcare systems. The pilot involves working with 20 neighbors over two to three years, focusing on building rapport, understanding individual histories, and creating personalized care plans. The team consists of case managers, peer support specialists, and licensed clinical s</w:t>
      </w:r>
      <w:r w:rsidR="005A2283">
        <w:rPr>
          <w:rFonts w:ascii="Times New Roman" w:hAnsi="Times New Roman" w:cs="Times New Roman"/>
          <w:sz w:val="24"/>
          <w:szCs w:val="24"/>
        </w:rPr>
        <w:t>taff</w:t>
      </w:r>
      <w:r w:rsidR="00BE0109" w:rsidRPr="00BE0109">
        <w:rPr>
          <w:rFonts w:ascii="Times New Roman" w:hAnsi="Times New Roman" w:cs="Times New Roman"/>
          <w:sz w:val="24"/>
          <w:szCs w:val="24"/>
        </w:rPr>
        <w:t xml:space="preserve"> who engage with neighbors repeatedly in the community, with no set endpoint. The goal is to support neighbors while learning about challenges and gaps in service</w:t>
      </w:r>
      <w:r w:rsidR="005A2283">
        <w:rPr>
          <w:rFonts w:ascii="Times New Roman" w:hAnsi="Times New Roman" w:cs="Times New Roman"/>
          <w:sz w:val="24"/>
          <w:szCs w:val="24"/>
        </w:rPr>
        <w:t>s</w:t>
      </w:r>
      <w:r w:rsidR="00BE0109" w:rsidRPr="00BE0109">
        <w:rPr>
          <w:rFonts w:ascii="Times New Roman" w:hAnsi="Times New Roman" w:cs="Times New Roman"/>
          <w:sz w:val="24"/>
          <w:szCs w:val="24"/>
        </w:rPr>
        <w:t xml:space="preserve"> provision. Partnerships with </w:t>
      </w:r>
      <w:r w:rsidR="005A2283">
        <w:rPr>
          <w:rFonts w:ascii="Times New Roman" w:hAnsi="Times New Roman" w:cs="Times New Roman"/>
          <w:sz w:val="24"/>
          <w:szCs w:val="24"/>
        </w:rPr>
        <w:t>Duke R</w:t>
      </w:r>
      <w:r w:rsidR="00BE0109" w:rsidRPr="00BE0109">
        <w:rPr>
          <w:rFonts w:ascii="Times New Roman" w:hAnsi="Times New Roman" w:cs="Times New Roman"/>
          <w:sz w:val="24"/>
          <w:szCs w:val="24"/>
        </w:rPr>
        <w:t xml:space="preserve">egional </w:t>
      </w:r>
      <w:r w:rsidR="005A2283">
        <w:rPr>
          <w:rFonts w:ascii="Times New Roman" w:hAnsi="Times New Roman" w:cs="Times New Roman"/>
          <w:sz w:val="24"/>
          <w:szCs w:val="24"/>
        </w:rPr>
        <w:t>H</w:t>
      </w:r>
      <w:r w:rsidR="00BE0109" w:rsidRPr="00BE0109">
        <w:rPr>
          <w:rFonts w:ascii="Times New Roman" w:hAnsi="Times New Roman" w:cs="Times New Roman"/>
          <w:sz w:val="24"/>
          <w:szCs w:val="24"/>
        </w:rPr>
        <w:t>ospitals and dedicated staff aid in gathering information and supporting the effort. The pilot is set to begin working with neighbors in the community by the end of the month, with updates to follow on progress and insights gained</w:t>
      </w:r>
      <w:r w:rsidR="00BE0109">
        <w:rPr>
          <w:rFonts w:ascii="Times New Roman" w:hAnsi="Times New Roman" w:cs="Times New Roman"/>
          <w:sz w:val="24"/>
          <w:szCs w:val="24"/>
        </w:rPr>
        <w:t xml:space="preserve">. </w:t>
      </w:r>
      <w:r w:rsidR="00BE0109" w:rsidRPr="00BE0109">
        <w:rPr>
          <w:rFonts w:ascii="Times New Roman" w:hAnsi="Times New Roman" w:cs="Times New Roman"/>
          <w:sz w:val="24"/>
          <w:szCs w:val="24"/>
        </w:rPr>
        <w:t>Roshanna expresse</w:t>
      </w:r>
      <w:r w:rsidR="005A2283">
        <w:rPr>
          <w:rFonts w:ascii="Times New Roman" w:hAnsi="Times New Roman" w:cs="Times New Roman"/>
          <w:sz w:val="24"/>
          <w:szCs w:val="24"/>
        </w:rPr>
        <w:t>d</w:t>
      </w:r>
      <w:r w:rsidR="00BE0109" w:rsidRPr="00BE0109">
        <w:rPr>
          <w:rFonts w:ascii="Times New Roman" w:hAnsi="Times New Roman" w:cs="Times New Roman"/>
          <w:sz w:val="24"/>
          <w:szCs w:val="24"/>
        </w:rPr>
        <w:t xml:space="preserve"> optimism about the collaborative efforts between the city and county departments, emphasizing the importance of sharing data and involving all relevant stakeholders. She highlights the upcoming pilot</w:t>
      </w:r>
      <w:r w:rsidR="005A2283">
        <w:rPr>
          <w:rFonts w:ascii="Times New Roman" w:hAnsi="Times New Roman" w:cs="Times New Roman"/>
          <w:sz w:val="24"/>
          <w:szCs w:val="24"/>
        </w:rPr>
        <w:t xml:space="preserve"> </w:t>
      </w:r>
      <w:r w:rsidR="00BE0109" w:rsidRPr="00BE0109">
        <w:rPr>
          <w:rFonts w:ascii="Times New Roman" w:hAnsi="Times New Roman" w:cs="Times New Roman"/>
          <w:sz w:val="24"/>
          <w:szCs w:val="24"/>
        </w:rPr>
        <w:t>potential to identify gaps in assisting individuals and praises the initiative's comprehensive approach.</w:t>
      </w:r>
      <w:r w:rsidR="00BE0109">
        <w:rPr>
          <w:rFonts w:ascii="Times New Roman" w:hAnsi="Times New Roman" w:cs="Times New Roman"/>
          <w:sz w:val="24"/>
          <w:szCs w:val="24"/>
        </w:rPr>
        <w:t xml:space="preserve"> </w:t>
      </w:r>
      <w:r w:rsidR="00BE0109" w:rsidRPr="00BE0109">
        <w:rPr>
          <w:rFonts w:ascii="Times New Roman" w:hAnsi="Times New Roman" w:cs="Times New Roman"/>
          <w:sz w:val="24"/>
          <w:szCs w:val="24"/>
        </w:rPr>
        <w:t>Kelli and Lao further discuss the importance of understanding the gaps in existing support systems, particularly for individuals with frequent interactions with the justice and healthcare systems. They stress the significance of continued engagement and building trust, even with individuals who may initially refuse services.</w:t>
      </w:r>
      <w:r w:rsidR="005A2283">
        <w:rPr>
          <w:rFonts w:ascii="Times New Roman" w:hAnsi="Times New Roman" w:cs="Times New Roman"/>
          <w:sz w:val="24"/>
          <w:szCs w:val="24"/>
        </w:rPr>
        <w:t xml:space="preserve"> </w:t>
      </w:r>
      <w:r w:rsidR="00BE0109" w:rsidRPr="00BE0109">
        <w:rPr>
          <w:rFonts w:ascii="Times New Roman" w:hAnsi="Times New Roman" w:cs="Times New Roman"/>
          <w:sz w:val="24"/>
          <w:szCs w:val="24"/>
        </w:rPr>
        <w:t xml:space="preserve">Ryan acknowledges the possibility of individuals refusing services and emphasizes the team's commitment to building rapport and trust over time. He underscores the importance of understanding and addressing challenges in the collaborative effort between the city and </w:t>
      </w:r>
      <w:r w:rsidR="005A2283" w:rsidRPr="00BE0109">
        <w:rPr>
          <w:rFonts w:ascii="Times New Roman" w:hAnsi="Times New Roman" w:cs="Times New Roman"/>
          <w:sz w:val="24"/>
          <w:szCs w:val="24"/>
        </w:rPr>
        <w:t>county.</w:t>
      </w:r>
    </w:p>
    <w:p w14:paraId="52EE420C" w14:textId="77777777" w:rsidR="00563827" w:rsidRPr="00BE0109" w:rsidRDefault="00563827" w:rsidP="00563827">
      <w:pPr>
        <w:pStyle w:val="ListParagraph"/>
        <w:rPr>
          <w:rFonts w:ascii="Times New Roman" w:hAnsi="Times New Roman" w:cs="Times New Roman"/>
          <w:sz w:val="24"/>
          <w:szCs w:val="24"/>
        </w:rPr>
      </w:pPr>
    </w:p>
    <w:p w14:paraId="2AF2BAE2" w14:textId="6AB21955" w:rsidR="0023120B" w:rsidRPr="0023120B" w:rsidRDefault="0023120B" w:rsidP="0023120B">
      <w:pPr>
        <w:pStyle w:val="ListParagraph"/>
        <w:numPr>
          <w:ilvl w:val="0"/>
          <w:numId w:val="20"/>
        </w:numPr>
        <w:rPr>
          <w:rFonts w:ascii="Times New Roman" w:hAnsi="Times New Roman" w:cs="Times New Roman"/>
          <w:sz w:val="24"/>
          <w:szCs w:val="24"/>
        </w:rPr>
      </w:pPr>
      <w:r w:rsidRPr="0023120B">
        <w:rPr>
          <w:rFonts w:ascii="Times New Roman" w:hAnsi="Times New Roman" w:cs="Times New Roman"/>
          <w:sz w:val="24"/>
          <w:szCs w:val="24"/>
        </w:rPr>
        <w:t>Subcommittee</w:t>
      </w:r>
      <w:r w:rsidR="000045D0">
        <w:rPr>
          <w:rFonts w:ascii="Times New Roman" w:hAnsi="Times New Roman" w:cs="Times New Roman"/>
          <w:sz w:val="24"/>
          <w:szCs w:val="24"/>
        </w:rPr>
        <w:t>/Partner</w:t>
      </w:r>
      <w:r w:rsidRPr="0023120B">
        <w:rPr>
          <w:rFonts w:ascii="Times New Roman" w:hAnsi="Times New Roman" w:cs="Times New Roman"/>
          <w:sz w:val="24"/>
          <w:szCs w:val="24"/>
        </w:rPr>
        <w:t xml:space="preserve"> Updates</w:t>
      </w:r>
    </w:p>
    <w:p w14:paraId="5AB263BF" w14:textId="231AD9CD" w:rsidR="000045D0" w:rsidRDefault="0023120B" w:rsidP="00BE0109">
      <w:pPr>
        <w:pStyle w:val="ListParagraph"/>
        <w:numPr>
          <w:ilvl w:val="1"/>
          <w:numId w:val="20"/>
        </w:numPr>
        <w:rPr>
          <w:rFonts w:ascii="Times New Roman" w:hAnsi="Times New Roman" w:cs="Times New Roman"/>
          <w:sz w:val="24"/>
          <w:szCs w:val="24"/>
        </w:rPr>
      </w:pPr>
      <w:r w:rsidRPr="00BE0109">
        <w:rPr>
          <w:rFonts w:ascii="Times New Roman" w:hAnsi="Times New Roman" w:cs="Times New Roman"/>
          <w:sz w:val="24"/>
          <w:szCs w:val="24"/>
        </w:rPr>
        <w:t>Access to Care</w:t>
      </w:r>
      <w:r w:rsidRPr="00BE0109">
        <w:rPr>
          <w:rFonts w:ascii="Times New Roman" w:hAnsi="Times New Roman" w:cs="Times New Roman"/>
          <w:b/>
          <w:bCs/>
          <w:sz w:val="24"/>
          <w:szCs w:val="24"/>
        </w:rPr>
        <w:t xml:space="preserve"> (Renee Shaw)</w:t>
      </w:r>
      <w:r w:rsidR="00BE0109" w:rsidRPr="00BE0109">
        <w:t xml:space="preserve"> </w:t>
      </w:r>
      <w:r w:rsidR="00BE0109" w:rsidRPr="00BE0109">
        <w:rPr>
          <w:rFonts w:ascii="Times New Roman" w:hAnsi="Times New Roman" w:cs="Times New Roman"/>
          <w:sz w:val="24"/>
          <w:szCs w:val="24"/>
        </w:rPr>
        <w:t xml:space="preserve">Brochures </w:t>
      </w:r>
      <w:r w:rsidR="00C77E97">
        <w:rPr>
          <w:rFonts w:ascii="Times New Roman" w:hAnsi="Times New Roman" w:cs="Times New Roman"/>
          <w:sz w:val="24"/>
          <w:szCs w:val="24"/>
        </w:rPr>
        <w:t>from the</w:t>
      </w:r>
      <w:r w:rsidR="00BE0109" w:rsidRPr="00BE0109">
        <w:rPr>
          <w:rFonts w:ascii="Times New Roman" w:hAnsi="Times New Roman" w:cs="Times New Roman"/>
          <w:sz w:val="24"/>
          <w:szCs w:val="24"/>
        </w:rPr>
        <w:t xml:space="preserve"> access to care</w:t>
      </w:r>
      <w:r w:rsidR="00C77E97">
        <w:rPr>
          <w:rFonts w:ascii="Times New Roman" w:hAnsi="Times New Roman" w:cs="Times New Roman"/>
          <w:sz w:val="24"/>
          <w:szCs w:val="24"/>
        </w:rPr>
        <w:t xml:space="preserve"> subcommittee</w:t>
      </w:r>
      <w:r w:rsidR="00BE0109" w:rsidRPr="00BE0109">
        <w:rPr>
          <w:rFonts w:ascii="Times New Roman" w:hAnsi="Times New Roman" w:cs="Times New Roman"/>
          <w:sz w:val="24"/>
          <w:szCs w:val="24"/>
        </w:rPr>
        <w:t xml:space="preserve"> have been distributed</w:t>
      </w:r>
      <w:r w:rsidR="000045D0">
        <w:rPr>
          <w:rFonts w:ascii="Times New Roman" w:hAnsi="Times New Roman" w:cs="Times New Roman"/>
          <w:sz w:val="24"/>
          <w:szCs w:val="24"/>
        </w:rPr>
        <w:t>.</w:t>
      </w:r>
      <w:r w:rsidR="000045D0" w:rsidRPr="000045D0">
        <w:rPr>
          <w:rFonts w:ascii="Times New Roman" w:hAnsi="Times New Roman" w:cs="Times New Roman"/>
          <w:sz w:val="24"/>
          <w:szCs w:val="24"/>
        </w:rPr>
        <w:t xml:space="preserve"> </w:t>
      </w:r>
      <w:r w:rsidR="000045D0" w:rsidRPr="00BE0109">
        <w:rPr>
          <w:rFonts w:ascii="Times New Roman" w:hAnsi="Times New Roman" w:cs="Times New Roman"/>
          <w:sz w:val="24"/>
          <w:szCs w:val="24"/>
        </w:rPr>
        <w:t xml:space="preserve">Progress is also noted on the forensic community support team, including discussions on contract expectations and the necessity of justice system training for </w:t>
      </w:r>
      <w:r w:rsidR="000045D0">
        <w:rPr>
          <w:rFonts w:ascii="Times New Roman" w:hAnsi="Times New Roman" w:cs="Times New Roman"/>
          <w:sz w:val="24"/>
          <w:szCs w:val="24"/>
        </w:rPr>
        <w:t xml:space="preserve">community mental health </w:t>
      </w:r>
      <w:r w:rsidR="000045D0" w:rsidRPr="00BE0109">
        <w:rPr>
          <w:rFonts w:ascii="Times New Roman" w:hAnsi="Times New Roman" w:cs="Times New Roman"/>
          <w:sz w:val="24"/>
          <w:szCs w:val="24"/>
        </w:rPr>
        <w:t xml:space="preserve">providers. </w:t>
      </w:r>
      <w:r w:rsidR="000045D0">
        <w:rPr>
          <w:rFonts w:ascii="Times New Roman" w:hAnsi="Times New Roman" w:cs="Times New Roman"/>
          <w:sz w:val="24"/>
          <w:szCs w:val="24"/>
        </w:rPr>
        <w:t xml:space="preserve"> Measures have bee</w:t>
      </w:r>
      <w:r w:rsidR="00BE0109" w:rsidRPr="00BE0109">
        <w:rPr>
          <w:rFonts w:ascii="Times New Roman" w:hAnsi="Times New Roman" w:cs="Times New Roman"/>
          <w:sz w:val="24"/>
          <w:szCs w:val="24"/>
        </w:rPr>
        <w:t>n implemented to prevent misunderstandings about mental health court participation</w:t>
      </w:r>
      <w:r w:rsidR="000045D0">
        <w:rPr>
          <w:rFonts w:ascii="Times New Roman" w:hAnsi="Times New Roman" w:cs="Times New Roman"/>
          <w:sz w:val="24"/>
          <w:szCs w:val="24"/>
        </w:rPr>
        <w:t xml:space="preserve"> by inmates</w:t>
      </w:r>
      <w:r w:rsidR="00C77E97">
        <w:rPr>
          <w:rFonts w:ascii="Times New Roman" w:hAnsi="Times New Roman" w:cs="Times New Roman"/>
          <w:sz w:val="24"/>
          <w:szCs w:val="24"/>
        </w:rPr>
        <w:t xml:space="preserve"> being screened</w:t>
      </w:r>
      <w:r w:rsidR="00BE0109" w:rsidRPr="00BE0109">
        <w:rPr>
          <w:rFonts w:ascii="Times New Roman" w:hAnsi="Times New Roman" w:cs="Times New Roman"/>
          <w:sz w:val="24"/>
          <w:szCs w:val="24"/>
        </w:rPr>
        <w:t>.</w:t>
      </w:r>
      <w:r w:rsidR="000045D0" w:rsidRPr="000045D0">
        <w:rPr>
          <w:rFonts w:ascii="Times New Roman" w:hAnsi="Times New Roman" w:cs="Times New Roman"/>
          <w:sz w:val="24"/>
          <w:szCs w:val="24"/>
        </w:rPr>
        <w:t xml:space="preserve"> </w:t>
      </w:r>
      <w:r w:rsidR="000045D0">
        <w:rPr>
          <w:rFonts w:ascii="Times New Roman" w:hAnsi="Times New Roman" w:cs="Times New Roman"/>
          <w:sz w:val="24"/>
          <w:szCs w:val="24"/>
        </w:rPr>
        <w:t>A</w:t>
      </w:r>
      <w:r w:rsidR="000045D0" w:rsidRPr="00BE0109">
        <w:rPr>
          <w:rFonts w:ascii="Times New Roman" w:hAnsi="Times New Roman" w:cs="Times New Roman"/>
          <w:sz w:val="24"/>
          <w:szCs w:val="24"/>
        </w:rPr>
        <w:t xml:space="preserve"> clarifying statement </w:t>
      </w:r>
      <w:r w:rsidR="000045D0">
        <w:rPr>
          <w:rFonts w:ascii="Times New Roman" w:hAnsi="Times New Roman" w:cs="Times New Roman"/>
          <w:sz w:val="24"/>
          <w:szCs w:val="24"/>
        </w:rPr>
        <w:t xml:space="preserve">has been made to educate inmates that they are being </w:t>
      </w:r>
      <w:r w:rsidR="000045D0" w:rsidRPr="00BE0109">
        <w:rPr>
          <w:rFonts w:ascii="Times New Roman" w:hAnsi="Times New Roman" w:cs="Times New Roman"/>
          <w:sz w:val="24"/>
          <w:szCs w:val="24"/>
        </w:rPr>
        <w:t>screen</w:t>
      </w:r>
      <w:r w:rsidR="000045D0">
        <w:rPr>
          <w:rFonts w:ascii="Times New Roman" w:hAnsi="Times New Roman" w:cs="Times New Roman"/>
          <w:sz w:val="24"/>
          <w:szCs w:val="24"/>
        </w:rPr>
        <w:t>ed for justice services recovery court</w:t>
      </w:r>
      <w:r w:rsidR="00C77E97">
        <w:rPr>
          <w:rFonts w:ascii="Times New Roman" w:hAnsi="Times New Roman" w:cs="Times New Roman"/>
          <w:sz w:val="24"/>
          <w:szCs w:val="24"/>
        </w:rPr>
        <w:t>s</w:t>
      </w:r>
      <w:r w:rsidR="000045D0">
        <w:rPr>
          <w:rFonts w:ascii="Times New Roman" w:hAnsi="Times New Roman" w:cs="Times New Roman"/>
          <w:sz w:val="24"/>
          <w:szCs w:val="24"/>
        </w:rPr>
        <w:t xml:space="preserve"> and does not guarantee acceptance.</w:t>
      </w:r>
      <w:r w:rsidR="000045D0" w:rsidRPr="00BE0109">
        <w:rPr>
          <w:rFonts w:ascii="Times New Roman" w:hAnsi="Times New Roman" w:cs="Times New Roman"/>
          <w:sz w:val="24"/>
          <w:szCs w:val="24"/>
        </w:rPr>
        <w:t xml:space="preserve"> </w:t>
      </w:r>
      <w:r w:rsidR="00BE0109" w:rsidRPr="00BE0109">
        <w:rPr>
          <w:rFonts w:ascii="Times New Roman" w:hAnsi="Times New Roman" w:cs="Times New Roman"/>
          <w:sz w:val="24"/>
          <w:szCs w:val="24"/>
        </w:rPr>
        <w:t xml:space="preserve"> Additionally, efforts are</w:t>
      </w:r>
      <w:r w:rsidR="000045D0">
        <w:rPr>
          <w:rFonts w:ascii="Times New Roman" w:hAnsi="Times New Roman" w:cs="Times New Roman"/>
          <w:sz w:val="24"/>
          <w:szCs w:val="24"/>
        </w:rPr>
        <w:t xml:space="preserve"> being made to</w:t>
      </w:r>
      <w:r w:rsidR="00BE0109" w:rsidRPr="00BE0109">
        <w:rPr>
          <w:rFonts w:ascii="Times New Roman" w:hAnsi="Times New Roman" w:cs="Times New Roman"/>
          <w:sz w:val="24"/>
          <w:szCs w:val="24"/>
        </w:rPr>
        <w:t xml:space="preserve"> focus </w:t>
      </w:r>
      <w:r w:rsidR="000045D0">
        <w:rPr>
          <w:rFonts w:ascii="Times New Roman" w:hAnsi="Times New Roman" w:cs="Times New Roman"/>
          <w:sz w:val="24"/>
          <w:szCs w:val="24"/>
        </w:rPr>
        <w:t>on</w:t>
      </w:r>
      <w:r w:rsidR="00BE0109" w:rsidRPr="00BE0109">
        <w:rPr>
          <w:rFonts w:ascii="Times New Roman" w:hAnsi="Times New Roman" w:cs="Times New Roman"/>
          <w:sz w:val="24"/>
          <w:szCs w:val="24"/>
        </w:rPr>
        <w:t xml:space="preserve"> mental health court </w:t>
      </w:r>
      <w:r w:rsidR="000045D0">
        <w:rPr>
          <w:rFonts w:ascii="Times New Roman" w:hAnsi="Times New Roman" w:cs="Times New Roman"/>
          <w:sz w:val="24"/>
          <w:szCs w:val="24"/>
        </w:rPr>
        <w:t>specific</w:t>
      </w:r>
      <w:r w:rsidR="00C77E97">
        <w:rPr>
          <w:rFonts w:ascii="Times New Roman" w:hAnsi="Times New Roman" w:cs="Times New Roman"/>
          <w:sz w:val="24"/>
          <w:szCs w:val="24"/>
        </w:rPr>
        <w:t xml:space="preserve"> training</w:t>
      </w:r>
      <w:r w:rsidR="000045D0">
        <w:rPr>
          <w:rFonts w:ascii="Times New Roman" w:hAnsi="Times New Roman" w:cs="Times New Roman"/>
          <w:sz w:val="24"/>
          <w:szCs w:val="24"/>
        </w:rPr>
        <w:t xml:space="preserve"> </w:t>
      </w:r>
      <w:r w:rsidR="00BE0109" w:rsidRPr="00BE0109">
        <w:rPr>
          <w:rFonts w:ascii="Times New Roman" w:hAnsi="Times New Roman" w:cs="Times New Roman"/>
          <w:sz w:val="24"/>
          <w:szCs w:val="24"/>
        </w:rPr>
        <w:t>needs</w:t>
      </w:r>
      <w:r w:rsidR="000045D0">
        <w:rPr>
          <w:rFonts w:ascii="Times New Roman" w:hAnsi="Times New Roman" w:cs="Times New Roman"/>
          <w:sz w:val="24"/>
          <w:szCs w:val="24"/>
        </w:rPr>
        <w:t xml:space="preserve"> through the mental health court expansion initiative</w:t>
      </w:r>
      <w:r w:rsidR="00C77E97">
        <w:rPr>
          <w:rFonts w:ascii="Times New Roman" w:hAnsi="Times New Roman" w:cs="Times New Roman"/>
          <w:sz w:val="24"/>
          <w:szCs w:val="24"/>
        </w:rPr>
        <w:t xml:space="preserve"> grant</w:t>
      </w:r>
      <w:r w:rsidR="00BE0109" w:rsidRPr="00BE0109">
        <w:rPr>
          <w:rFonts w:ascii="Times New Roman" w:hAnsi="Times New Roman" w:cs="Times New Roman"/>
          <w:sz w:val="24"/>
          <w:szCs w:val="24"/>
        </w:rPr>
        <w:t>.</w:t>
      </w:r>
      <w:r w:rsidR="00534A01">
        <w:rPr>
          <w:rFonts w:ascii="Times New Roman" w:hAnsi="Times New Roman" w:cs="Times New Roman"/>
          <w:sz w:val="24"/>
          <w:szCs w:val="24"/>
        </w:rPr>
        <w:t xml:space="preserve"> The sequential intercept map will be updated in an upcoming access to care subcommittee meeting and then presented to the entire committee to review and provide feedback. </w:t>
      </w:r>
      <w:r w:rsidR="00BE0109">
        <w:rPr>
          <w:rFonts w:ascii="Times New Roman" w:hAnsi="Times New Roman" w:cs="Times New Roman"/>
          <w:sz w:val="24"/>
          <w:szCs w:val="24"/>
        </w:rPr>
        <w:t xml:space="preserve"> </w:t>
      </w:r>
    </w:p>
    <w:p w14:paraId="6911FDEB" w14:textId="77777777" w:rsidR="000045D0" w:rsidRDefault="000045D0" w:rsidP="000045D0">
      <w:pPr>
        <w:pStyle w:val="ListParagraph"/>
        <w:ind w:left="1440"/>
        <w:rPr>
          <w:rFonts w:ascii="Times New Roman" w:hAnsi="Times New Roman" w:cs="Times New Roman"/>
          <w:sz w:val="24"/>
          <w:szCs w:val="24"/>
        </w:rPr>
      </w:pPr>
    </w:p>
    <w:p w14:paraId="1E599119" w14:textId="2C184238" w:rsidR="000045D0" w:rsidRDefault="00BE0109" w:rsidP="000045D0">
      <w:pPr>
        <w:pStyle w:val="ListParagraph"/>
        <w:ind w:left="1440"/>
        <w:rPr>
          <w:rFonts w:ascii="Times New Roman" w:hAnsi="Times New Roman" w:cs="Times New Roman"/>
          <w:sz w:val="24"/>
          <w:szCs w:val="24"/>
        </w:rPr>
      </w:pPr>
      <w:r w:rsidRPr="00BE0109">
        <w:rPr>
          <w:rFonts w:ascii="Times New Roman" w:hAnsi="Times New Roman" w:cs="Times New Roman"/>
          <w:sz w:val="24"/>
          <w:szCs w:val="24"/>
        </w:rPr>
        <w:t>Nicole discusse</w:t>
      </w:r>
      <w:r w:rsidR="000045D0">
        <w:rPr>
          <w:rFonts w:ascii="Times New Roman" w:hAnsi="Times New Roman" w:cs="Times New Roman"/>
          <w:sz w:val="24"/>
          <w:szCs w:val="24"/>
        </w:rPr>
        <w:t>d</w:t>
      </w:r>
      <w:r w:rsidRPr="00BE0109">
        <w:rPr>
          <w:rFonts w:ascii="Times New Roman" w:hAnsi="Times New Roman" w:cs="Times New Roman"/>
          <w:sz w:val="24"/>
          <w:szCs w:val="24"/>
        </w:rPr>
        <w:t xml:space="preserve"> preparations for administering a survey to Carver Creek residents as part of the access to supportive services initiative. </w:t>
      </w:r>
    </w:p>
    <w:p w14:paraId="05A69445" w14:textId="77777777" w:rsidR="000045D0" w:rsidRDefault="000045D0" w:rsidP="000045D0">
      <w:pPr>
        <w:pStyle w:val="ListParagraph"/>
        <w:ind w:left="1440"/>
        <w:rPr>
          <w:rFonts w:ascii="Times New Roman" w:hAnsi="Times New Roman" w:cs="Times New Roman"/>
          <w:sz w:val="24"/>
          <w:szCs w:val="24"/>
        </w:rPr>
      </w:pPr>
    </w:p>
    <w:p w14:paraId="356C37C6" w14:textId="1DFCB86B" w:rsidR="000045D0" w:rsidRDefault="00BE0109" w:rsidP="000045D0">
      <w:pPr>
        <w:pStyle w:val="ListParagraph"/>
        <w:ind w:left="1440"/>
        <w:rPr>
          <w:rFonts w:ascii="Times New Roman" w:hAnsi="Times New Roman" w:cs="Times New Roman"/>
          <w:sz w:val="24"/>
          <w:szCs w:val="24"/>
        </w:rPr>
      </w:pPr>
      <w:r w:rsidRPr="00BE0109">
        <w:rPr>
          <w:rFonts w:ascii="Times New Roman" w:hAnsi="Times New Roman" w:cs="Times New Roman"/>
          <w:sz w:val="24"/>
          <w:szCs w:val="24"/>
        </w:rPr>
        <w:t>Helen share</w:t>
      </w:r>
      <w:r w:rsidR="00C77E97">
        <w:rPr>
          <w:rFonts w:ascii="Times New Roman" w:hAnsi="Times New Roman" w:cs="Times New Roman"/>
          <w:sz w:val="24"/>
          <w:szCs w:val="24"/>
        </w:rPr>
        <w:t>d</w:t>
      </w:r>
      <w:r w:rsidRPr="00BE0109">
        <w:rPr>
          <w:rFonts w:ascii="Times New Roman" w:hAnsi="Times New Roman" w:cs="Times New Roman"/>
          <w:sz w:val="24"/>
          <w:szCs w:val="24"/>
        </w:rPr>
        <w:t xml:space="preserve"> updates on community paramedics' efforts, including expanded training for administering buprenorphine in the field and staffing changes within the team.</w:t>
      </w:r>
    </w:p>
    <w:p w14:paraId="4BDF4D41" w14:textId="77777777" w:rsidR="00534A01" w:rsidRDefault="00534A01" w:rsidP="000045D0">
      <w:pPr>
        <w:pStyle w:val="ListParagraph"/>
        <w:ind w:left="1440"/>
        <w:rPr>
          <w:rFonts w:ascii="Times New Roman" w:hAnsi="Times New Roman" w:cs="Times New Roman"/>
          <w:sz w:val="24"/>
          <w:szCs w:val="24"/>
        </w:rPr>
      </w:pPr>
    </w:p>
    <w:p w14:paraId="016A7A41" w14:textId="62C4C62F" w:rsidR="00BE0109" w:rsidRPr="00BE0109" w:rsidRDefault="00BE0109" w:rsidP="000045D0">
      <w:pPr>
        <w:pStyle w:val="ListParagraph"/>
        <w:ind w:left="1440"/>
        <w:rPr>
          <w:rFonts w:ascii="Times New Roman" w:hAnsi="Times New Roman" w:cs="Times New Roman"/>
          <w:sz w:val="24"/>
          <w:szCs w:val="24"/>
        </w:rPr>
      </w:pPr>
      <w:r w:rsidRPr="00BE0109">
        <w:rPr>
          <w:rFonts w:ascii="Times New Roman" w:hAnsi="Times New Roman" w:cs="Times New Roman"/>
          <w:sz w:val="24"/>
          <w:szCs w:val="24"/>
        </w:rPr>
        <w:t>Roshanna highlight</w:t>
      </w:r>
      <w:r w:rsidR="00C77E97">
        <w:rPr>
          <w:rFonts w:ascii="Times New Roman" w:hAnsi="Times New Roman" w:cs="Times New Roman"/>
          <w:sz w:val="24"/>
          <w:szCs w:val="24"/>
        </w:rPr>
        <w:t>ed</w:t>
      </w:r>
      <w:r w:rsidRPr="00BE0109">
        <w:rPr>
          <w:rFonts w:ascii="Times New Roman" w:hAnsi="Times New Roman" w:cs="Times New Roman"/>
          <w:sz w:val="24"/>
          <w:szCs w:val="24"/>
        </w:rPr>
        <w:t xml:space="preserve"> an increase in housing assistance recipients due to ARPA funds. Lao Rubert raise</w:t>
      </w:r>
      <w:r w:rsidR="00534A01">
        <w:rPr>
          <w:rFonts w:ascii="Times New Roman" w:hAnsi="Times New Roman" w:cs="Times New Roman"/>
          <w:sz w:val="24"/>
          <w:szCs w:val="24"/>
        </w:rPr>
        <w:t>d</w:t>
      </w:r>
      <w:r w:rsidRPr="00BE0109">
        <w:rPr>
          <w:rFonts w:ascii="Times New Roman" w:hAnsi="Times New Roman" w:cs="Times New Roman"/>
          <w:sz w:val="24"/>
          <w:szCs w:val="24"/>
        </w:rPr>
        <w:t xml:space="preserve"> concerns about housing eligibility for justice-involved individuals</w:t>
      </w:r>
      <w:r w:rsidR="00534A01">
        <w:rPr>
          <w:rFonts w:ascii="Times New Roman" w:hAnsi="Times New Roman" w:cs="Times New Roman"/>
          <w:sz w:val="24"/>
          <w:szCs w:val="24"/>
        </w:rPr>
        <w:t>.</w:t>
      </w:r>
    </w:p>
    <w:p w14:paraId="524380A9" w14:textId="77777777" w:rsidR="005A2283" w:rsidRPr="005A2283" w:rsidRDefault="005A2283" w:rsidP="005A2283">
      <w:pPr>
        <w:pStyle w:val="ListParagraph"/>
        <w:ind w:left="1440"/>
        <w:rPr>
          <w:rFonts w:ascii="Times New Roman" w:hAnsi="Times New Roman" w:cs="Times New Roman"/>
          <w:sz w:val="24"/>
          <w:szCs w:val="24"/>
        </w:rPr>
      </w:pPr>
    </w:p>
    <w:p w14:paraId="6208ECBB" w14:textId="30329626" w:rsidR="0023120B" w:rsidRDefault="0023120B" w:rsidP="0023120B">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Upcoming SUI Meeting Dates for 2024: </w:t>
      </w:r>
    </w:p>
    <w:p w14:paraId="0B6EB3AE" w14:textId="77777777" w:rsidR="0023120B" w:rsidRPr="00530A97" w:rsidRDefault="0023120B" w:rsidP="0023120B">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May 13, 2024</w:t>
      </w:r>
    </w:p>
    <w:p w14:paraId="30EFC359" w14:textId="77777777" w:rsidR="0023120B" w:rsidRPr="00530A97" w:rsidRDefault="0023120B" w:rsidP="0023120B">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July 8, 2024</w:t>
      </w:r>
    </w:p>
    <w:p w14:paraId="7925FC74" w14:textId="77777777" w:rsidR="0023120B" w:rsidRDefault="0023120B" w:rsidP="0023120B">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September 9, 2024</w:t>
      </w:r>
    </w:p>
    <w:p w14:paraId="69D2838E" w14:textId="56515CC0" w:rsidR="00534A01" w:rsidRPr="00712682" w:rsidRDefault="0023120B" w:rsidP="0023120B">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November 11, 2024 (Holiday-Discuss reschedule or cancellation)</w:t>
      </w:r>
    </w:p>
    <w:sectPr w:rsidR="00534A01" w:rsidRPr="00712682" w:rsidSect="005E54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4522" w14:textId="77777777" w:rsidR="005E54C9" w:rsidRDefault="005E54C9" w:rsidP="00817B4A">
      <w:pPr>
        <w:spacing w:after="0" w:line="240" w:lineRule="auto"/>
      </w:pPr>
      <w:r>
        <w:separator/>
      </w:r>
    </w:p>
  </w:endnote>
  <w:endnote w:type="continuationSeparator" w:id="0">
    <w:p w14:paraId="3C1E370C" w14:textId="77777777" w:rsidR="005E54C9" w:rsidRDefault="005E54C9"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263D" w14:textId="77777777" w:rsidR="005E54C9" w:rsidRDefault="005E54C9" w:rsidP="00817B4A">
      <w:pPr>
        <w:spacing w:after="0" w:line="240" w:lineRule="auto"/>
      </w:pPr>
      <w:r>
        <w:separator/>
      </w:r>
    </w:p>
  </w:footnote>
  <w:footnote w:type="continuationSeparator" w:id="0">
    <w:p w14:paraId="316564E1" w14:textId="77777777" w:rsidR="005E54C9" w:rsidRDefault="005E54C9"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E4C4F"/>
    <w:multiLevelType w:val="hybridMultilevel"/>
    <w:tmpl w:val="83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96EA1"/>
    <w:multiLevelType w:val="hybridMultilevel"/>
    <w:tmpl w:val="F6F6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0"/>
  </w:num>
  <w:num w:numId="2" w16cid:durableId="1298989968">
    <w:abstractNumId w:val="19"/>
  </w:num>
  <w:num w:numId="3" w16cid:durableId="1720396526">
    <w:abstractNumId w:val="4"/>
  </w:num>
  <w:num w:numId="4" w16cid:durableId="1293823926">
    <w:abstractNumId w:val="13"/>
  </w:num>
  <w:num w:numId="5" w16cid:durableId="683674082">
    <w:abstractNumId w:val="14"/>
  </w:num>
  <w:num w:numId="6" w16cid:durableId="616448931">
    <w:abstractNumId w:val="3"/>
  </w:num>
  <w:num w:numId="7" w16cid:durableId="1614481385">
    <w:abstractNumId w:val="20"/>
  </w:num>
  <w:num w:numId="8" w16cid:durableId="1428767811">
    <w:abstractNumId w:val="7"/>
  </w:num>
  <w:num w:numId="9" w16cid:durableId="1180698559">
    <w:abstractNumId w:val="17"/>
  </w:num>
  <w:num w:numId="10" w16cid:durableId="287972629">
    <w:abstractNumId w:val="6"/>
  </w:num>
  <w:num w:numId="11" w16cid:durableId="1592733267">
    <w:abstractNumId w:val="8"/>
  </w:num>
  <w:num w:numId="12" w16cid:durableId="751121165">
    <w:abstractNumId w:val="15"/>
  </w:num>
  <w:num w:numId="13" w16cid:durableId="1329867955">
    <w:abstractNumId w:val="18"/>
  </w:num>
  <w:num w:numId="14" w16cid:durableId="1483279982">
    <w:abstractNumId w:val="5"/>
  </w:num>
  <w:num w:numId="15" w16cid:durableId="1305507370">
    <w:abstractNumId w:val="12"/>
  </w:num>
  <w:num w:numId="16" w16cid:durableId="134222160">
    <w:abstractNumId w:val="16"/>
  </w:num>
  <w:num w:numId="17" w16cid:durableId="1501309745">
    <w:abstractNumId w:val="9"/>
  </w:num>
  <w:num w:numId="18" w16cid:durableId="2056737707">
    <w:abstractNumId w:val="10"/>
  </w:num>
  <w:num w:numId="19" w16cid:durableId="1338967703">
    <w:abstractNumId w:val="1"/>
  </w:num>
  <w:num w:numId="20" w16cid:durableId="1388917063">
    <w:abstractNumId w:val="11"/>
  </w:num>
  <w:num w:numId="21" w16cid:durableId="32613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45D0"/>
    <w:rsid w:val="000046D8"/>
    <w:rsid w:val="00013DCC"/>
    <w:rsid w:val="00016A64"/>
    <w:rsid w:val="00016CE8"/>
    <w:rsid w:val="00031FF9"/>
    <w:rsid w:val="000510A1"/>
    <w:rsid w:val="000613C9"/>
    <w:rsid w:val="00072857"/>
    <w:rsid w:val="00073678"/>
    <w:rsid w:val="00096038"/>
    <w:rsid w:val="000A35E8"/>
    <w:rsid w:val="000A5440"/>
    <w:rsid w:val="000B6A85"/>
    <w:rsid w:val="000D7372"/>
    <w:rsid w:val="000E3404"/>
    <w:rsid w:val="000F1875"/>
    <w:rsid w:val="000F4DE8"/>
    <w:rsid w:val="00101049"/>
    <w:rsid w:val="00102EBD"/>
    <w:rsid w:val="00107A02"/>
    <w:rsid w:val="001130AA"/>
    <w:rsid w:val="0011790B"/>
    <w:rsid w:val="00127A25"/>
    <w:rsid w:val="00131E22"/>
    <w:rsid w:val="001501E2"/>
    <w:rsid w:val="00155C5F"/>
    <w:rsid w:val="00162C8A"/>
    <w:rsid w:val="00166896"/>
    <w:rsid w:val="00171FAB"/>
    <w:rsid w:val="00173520"/>
    <w:rsid w:val="001770F0"/>
    <w:rsid w:val="001A11C8"/>
    <w:rsid w:val="001A5F0C"/>
    <w:rsid w:val="001B58D6"/>
    <w:rsid w:val="001C17D1"/>
    <w:rsid w:val="001C34C9"/>
    <w:rsid w:val="001C4DA0"/>
    <w:rsid w:val="001C5909"/>
    <w:rsid w:val="001C7356"/>
    <w:rsid w:val="001D2EBE"/>
    <w:rsid w:val="001D5E7D"/>
    <w:rsid w:val="001E04E0"/>
    <w:rsid w:val="00200F94"/>
    <w:rsid w:val="00203EAB"/>
    <w:rsid w:val="00205E0E"/>
    <w:rsid w:val="00210050"/>
    <w:rsid w:val="00222788"/>
    <w:rsid w:val="0023120B"/>
    <w:rsid w:val="002326B4"/>
    <w:rsid w:val="00251F17"/>
    <w:rsid w:val="00254AFC"/>
    <w:rsid w:val="002562E8"/>
    <w:rsid w:val="0025714C"/>
    <w:rsid w:val="00261BFA"/>
    <w:rsid w:val="002757FC"/>
    <w:rsid w:val="00285AA6"/>
    <w:rsid w:val="002876DD"/>
    <w:rsid w:val="00294B9E"/>
    <w:rsid w:val="00296F4C"/>
    <w:rsid w:val="002A0D81"/>
    <w:rsid w:val="002A299A"/>
    <w:rsid w:val="002D3222"/>
    <w:rsid w:val="002D7606"/>
    <w:rsid w:val="002E1339"/>
    <w:rsid w:val="002E4EA1"/>
    <w:rsid w:val="002F31E9"/>
    <w:rsid w:val="00303D4E"/>
    <w:rsid w:val="00307EAE"/>
    <w:rsid w:val="00312997"/>
    <w:rsid w:val="00313BFC"/>
    <w:rsid w:val="00320F12"/>
    <w:rsid w:val="0034368E"/>
    <w:rsid w:val="00355AF6"/>
    <w:rsid w:val="0035746C"/>
    <w:rsid w:val="003619D3"/>
    <w:rsid w:val="00366677"/>
    <w:rsid w:val="00367429"/>
    <w:rsid w:val="0037535C"/>
    <w:rsid w:val="00376070"/>
    <w:rsid w:val="00380F73"/>
    <w:rsid w:val="003828C6"/>
    <w:rsid w:val="00391971"/>
    <w:rsid w:val="00394F99"/>
    <w:rsid w:val="00395E7F"/>
    <w:rsid w:val="003977A4"/>
    <w:rsid w:val="003A19D6"/>
    <w:rsid w:val="003A7DD8"/>
    <w:rsid w:val="003B10BA"/>
    <w:rsid w:val="003B1610"/>
    <w:rsid w:val="003C0178"/>
    <w:rsid w:val="003C0C22"/>
    <w:rsid w:val="003D538D"/>
    <w:rsid w:val="003D579F"/>
    <w:rsid w:val="003E1F13"/>
    <w:rsid w:val="003F38B9"/>
    <w:rsid w:val="003F631F"/>
    <w:rsid w:val="00425295"/>
    <w:rsid w:val="00426BE6"/>
    <w:rsid w:val="00426CCB"/>
    <w:rsid w:val="0043232A"/>
    <w:rsid w:val="00434AF6"/>
    <w:rsid w:val="00441BD2"/>
    <w:rsid w:val="00456F3F"/>
    <w:rsid w:val="004720B9"/>
    <w:rsid w:val="0047763F"/>
    <w:rsid w:val="004804EB"/>
    <w:rsid w:val="004901E6"/>
    <w:rsid w:val="004B035F"/>
    <w:rsid w:val="004C42A8"/>
    <w:rsid w:val="004E19B7"/>
    <w:rsid w:val="004E5227"/>
    <w:rsid w:val="004E55FB"/>
    <w:rsid w:val="004F086B"/>
    <w:rsid w:val="004F086E"/>
    <w:rsid w:val="004F2F99"/>
    <w:rsid w:val="0050032F"/>
    <w:rsid w:val="00505241"/>
    <w:rsid w:val="00505E20"/>
    <w:rsid w:val="0050606A"/>
    <w:rsid w:val="00520AE5"/>
    <w:rsid w:val="00522102"/>
    <w:rsid w:val="005233A4"/>
    <w:rsid w:val="00530A97"/>
    <w:rsid w:val="00530AC2"/>
    <w:rsid w:val="00530D8B"/>
    <w:rsid w:val="00532A7C"/>
    <w:rsid w:val="00534A01"/>
    <w:rsid w:val="00536AFA"/>
    <w:rsid w:val="0054238F"/>
    <w:rsid w:val="005432D8"/>
    <w:rsid w:val="00544DF0"/>
    <w:rsid w:val="00546276"/>
    <w:rsid w:val="00563827"/>
    <w:rsid w:val="005974BB"/>
    <w:rsid w:val="005A131E"/>
    <w:rsid w:val="005A2283"/>
    <w:rsid w:val="005B1D76"/>
    <w:rsid w:val="005B29A5"/>
    <w:rsid w:val="005D66F1"/>
    <w:rsid w:val="005D70D0"/>
    <w:rsid w:val="005E37A0"/>
    <w:rsid w:val="005E39D7"/>
    <w:rsid w:val="005E54C9"/>
    <w:rsid w:val="005F3D6A"/>
    <w:rsid w:val="005F7ED2"/>
    <w:rsid w:val="0061174C"/>
    <w:rsid w:val="006321CE"/>
    <w:rsid w:val="00642D52"/>
    <w:rsid w:val="0066319A"/>
    <w:rsid w:val="006731AB"/>
    <w:rsid w:val="006902F5"/>
    <w:rsid w:val="0069161F"/>
    <w:rsid w:val="00694B20"/>
    <w:rsid w:val="006A1A1F"/>
    <w:rsid w:val="006B3C44"/>
    <w:rsid w:val="006C4E14"/>
    <w:rsid w:val="006D4DFE"/>
    <w:rsid w:val="006E1E07"/>
    <w:rsid w:val="006E4600"/>
    <w:rsid w:val="006F1D58"/>
    <w:rsid w:val="006F62AB"/>
    <w:rsid w:val="00704C5E"/>
    <w:rsid w:val="007056AB"/>
    <w:rsid w:val="00712682"/>
    <w:rsid w:val="00713A6C"/>
    <w:rsid w:val="00713E8C"/>
    <w:rsid w:val="007175C9"/>
    <w:rsid w:val="00720C9C"/>
    <w:rsid w:val="0073208A"/>
    <w:rsid w:val="007336AA"/>
    <w:rsid w:val="007341B2"/>
    <w:rsid w:val="0073700F"/>
    <w:rsid w:val="00741189"/>
    <w:rsid w:val="007444DF"/>
    <w:rsid w:val="0074640B"/>
    <w:rsid w:val="00750614"/>
    <w:rsid w:val="00754178"/>
    <w:rsid w:val="00756AF5"/>
    <w:rsid w:val="00762910"/>
    <w:rsid w:val="0076766C"/>
    <w:rsid w:val="007734C0"/>
    <w:rsid w:val="00773B11"/>
    <w:rsid w:val="00777010"/>
    <w:rsid w:val="00780EDB"/>
    <w:rsid w:val="0079397E"/>
    <w:rsid w:val="00794BE9"/>
    <w:rsid w:val="00796426"/>
    <w:rsid w:val="007A0808"/>
    <w:rsid w:val="007A25B3"/>
    <w:rsid w:val="007A501C"/>
    <w:rsid w:val="007B11C5"/>
    <w:rsid w:val="007C1D11"/>
    <w:rsid w:val="007C212B"/>
    <w:rsid w:val="007C28D3"/>
    <w:rsid w:val="007C68E9"/>
    <w:rsid w:val="007D1B50"/>
    <w:rsid w:val="007E43F4"/>
    <w:rsid w:val="007F3559"/>
    <w:rsid w:val="008007C4"/>
    <w:rsid w:val="0080474A"/>
    <w:rsid w:val="00814C51"/>
    <w:rsid w:val="008153D1"/>
    <w:rsid w:val="00817B4A"/>
    <w:rsid w:val="00834818"/>
    <w:rsid w:val="00841236"/>
    <w:rsid w:val="008412A7"/>
    <w:rsid w:val="00841A7D"/>
    <w:rsid w:val="0085438E"/>
    <w:rsid w:val="00863077"/>
    <w:rsid w:val="0086605F"/>
    <w:rsid w:val="00882C2B"/>
    <w:rsid w:val="00884949"/>
    <w:rsid w:val="00893899"/>
    <w:rsid w:val="00895EFD"/>
    <w:rsid w:val="008A3503"/>
    <w:rsid w:val="008A573E"/>
    <w:rsid w:val="008C0386"/>
    <w:rsid w:val="008C637C"/>
    <w:rsid w:val="008D54E3"/>
    <w:rsid w:val="008D65B2"/>
    <w:rsid w:val="008E12C9"/>
    <w:rsid w:val="008E1E26"/>
    <w:rsid w:val="008E1F7B"/>
    <w:rsid w:val="008F3C1A"/>
    <w:rsid w:val="0090759D"/>
    <w:rsid w:val="00916B4E"/>
    <w:rsid w:val="0093081E"/>
    <w:rsid w:val="0093140A"/>
    <w:rsid w:val="00942246"/>
    <w:rsid w:val="00951D9A"/>
    <w:rsid w:val="00983C18"/>
    <w:rsid w:val="00995661"/>
    <w:rsid w:val="009A1002"/>
    <w:rsid w:val="009A4F38"/>
    <w:rsid w:val="009A56BE"/>
    <w:rsid w:val="009B2407"/>
    <w:rsid w:val="009B52D9"/>
    <w:rsid w:val="009C14F6"/>
    <w:rsid w:val="009C5ECC"/>
    <w:rsid w:val="009C7F16"/>
    <w:rsid w:val="009E0106"/>
    <w:rsid w:val="009E0816"/>
    <w:rsid w:val="009F0028"/>
    <w:rsid w:val="009F185A"/>
    <w:rsid w:val="00A02305"/>
    <w:rsid w:val="00A23BDA"/>
    <w:rsid w:val="00A43338"/>
    <w:rsid w:val="00A46C55"/>
    <w:rsid w:val="00A510FD"/>
    <w:rsid w:val="00A54B6C"/>
    <w:rsid w:val="00A5578B"/>
    <w:rsid w:val="00A62D6E"/>
    <w:rsid w:val="00A66648"/>
    <w:rsid w:val="00A72D83"/>
    <w:rsid w:val="00A76F0A"/>
    <w:rsid w:val="00A77F8C"/>
    <w:rsid w:val="00A8300F"/>
    <w:rsid w:val="00A95C02"/>
    <w:rsid w:val="00A95CC9"/>
    <w:rsid w:val="00AA11C7"/>
    <w:rsid w:val="00AA4AF2"/>
    <w:rsid w:val="00AB09E1"/>
    <w:rsid w:val="00AB10E7"/>
    <w:rsid w:val="00AC62FA"/>
    <w:rsid w:val="00AE2A46"/>
    <w:rsid w:val="00AE7903"/>
    <w:rsid w:val="00AF1340"/>
    <w:rsid w:val="00AF5054"/>
    <w:rsid w:val="00B00470"/>
    <w:rsid w:val="00B11D21"/>
    <w:rsid w:val="00B12362"/>
    <w:rsid w:val="00B1254E"/>
    <w:rsid w:val="00B21371"/>
    <w:rsid w:val="00B22AE7"/>
    <w:rsid w:val="00B22B7E"/>
    <w:rsid w:val="00B319B8"/>
    <w:rsid w:val="00B4281B"/>
    <w:rsid w:val="00B551BB"/>
    <w:rsid w:val="00B56FAA"/>
    <w:rsid w:val="00B61D72"/>
    <w:rsid w:val="00B62D37"/>
    <w:rsid w:val="00B73EA8"/>
    <w:rsid w:val="00B77C00"/>
    <w:rsid w:val="00B85751"/>
    <w:rsid w:val="00B85C3E"/>
    <w:rsid w:val="00B93D12"/>
    <w:rsid w:val="00B9618E"/>
    <w:rsid w:val="00BB2355"/>
    <w:rsid w:val="00BB4B67"/>
    <w:rsid w:val="00BC7C5E"/>
    <w:rsid w:val="00BD09C0"/>
    <w:rsid w:val="00BE0109"/>
    <w:rsid w:val="00BE499B"/>
    <w:rsid w:val="00BF5D51"/>
    <w:rsid w:val="00C04C7B"/>
    <w:rsid w:val="00C1520F"/>
    <w:rsid w:val="00C216CC"/>
    <w:rsid w:val="00C21B6E"/>
    <w:rsid w:val="00C23789"/>
    <w:rsid w:val="00C23E83"/>
    <w:rsid w:val="00C257BE"/>
    <w:rsid w:val="00C3503F"/>
    <w:rsid w:val="00C3551C"/>
    <w:rsid w:val="00C452FB"/>
    <w:rsid w:val="00C54894"/>
    <w:rsid w:val="00C62C97"/>
    <w:rsid w:val="00C70AE5"/>
    <w:rsid w:val="00C7560B"/>
    <w:rsid w:val="00C762E4"/>
    <w:rsid w:val="00C77E97"/>
    <w:rsid w:val="00C90AC5"/>
    <w:rsid w:val="00CA0164"/>
    <w:rsid w:val="00CA26BC"/>
    <w:rsid w:val="00CA394B"/>
    <w:rsid w:val="00CA52E9"/>
    <w:rsid w:val="00CB3F36"/>
    <w:rsid w:val="00CC53F6"/>
    <w:rsid w:val="00CC725D"/>
    <w:rsid w:val="00CD3D34"/>
    <w:rsid w:val="00CE584C"/>
    <w:rsid w:val="00CE7DFA"/>
    <w:rsid w:val="00CF4091"/>
    <w:rsid w:val="00CF7437"/>
    <w:rsid w:val="00D0141D"/>
    <w:rsid w:val="00D02FD8"/>
    <w:rsid w:val="00D043EE"/>
    <w:rsid w:val="00D219FC"/>
    <w:rsid w:val="00D33815"/>
    <w:rsid w:val="00D44099"/>
    <w:rsid w:val="00D44AE5"/>
    <w:rsid w:val="00D512CA"/>
    <w:rsid w:val="00D54A56"/>
    <w:rsid w:val="00D55578"/>
    <w:rsid w:val="00D64926"/>
    <w:rsid w:val="00D82320"/>
    <w:rsid w:val="00D866AC"/>
    <w:rsid w:val="00D91D68"/>
    <w:rsid w:val="00DA4C47"/>
    <w:rsid w:val="00DB0B88"/>
    <w:rsid w:val="00DB2DB3"/>
    <w:rsid w:val="00DD4BF8"/>
    <w:rsid w:val="00DD54CE"/>
    <w:rsid w:val="00DF4858"/>
    <w:rsid w:val="00E07F98"/>
    <w:rsid w:val="00E261DF"/>
    <w:rsid w:val="00E41CE7"/>
    <w:rsid w:val="00E424CC"/>
    <w:rsid w:val="00E43FA6"/>
    <w:rsid w:val="00E45D69"/>
    <w:rsid w:val="00E50432"/>
    <w:rsid w:val="00E52E76"/>
    <w:rsid w:val="00E54BCD"/>
    <w:rsid w:val="00E607DC"/>
    <w:rsid w:val="00E613D1"/>
    <w:rsid w:val="00E6295D"/>
    <w:rsid w:val="00E639E5"/>
    <w:rsid w:val="00EA1735"/>
    <w:rsid w:val="00EB31D3"/>
    <w:rsid w:val="00ED3EA6"/>
    <w:rsid w:val="00ED3F9A"/>
    <w:rsid w:val="00ED5819"/>
    <w:rsid w:val="00ED5FBB"/>
    <w:rsid w:val="00ED61E2"/>
    <w:rsid w:val="00ED7C67"/>
    <w:rsid w:val="00EE0B32"/>
    <w:rsid w:val="00EE3120"/>
    <w:rsid w:val="00EE5184"/>
    <w:rsid w:val="00EE5442"/>
    <w:rsid w:val="00F111A9"/>
    <w:rsid w:val="00F13465"/>
    <w:rsid w:val="00F14B57"/>
    <w:rsid w:val="00F349C5"/>
    <w:rsid w:val="00F35E65"/>
    <w:rsid w:val="00F54689"/>
    <w:rsid w:val="00F549DC"/>
    <w:rsid w:val="00FA3E41"/>
    <w:rsid w:val="00FB6495"/>
    <w:rsid w:val="00FE2492"/>
    <w:rsid w:val="00FE3BF2"/>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5397">
      <w:bodyDiv w:val="1"/>
      <w:marLeft w:val="0"/>
      <w:marRight w:val="0"/>
      <w:marTop w:val="0"/>
      <w:marBottom w:val="0"/>
      <w:divBdr>
        <w:top w:val="none" w:sz="0" w:space="0" w:color="auto"/>
        <w:left w:val="none" w:sz="0" w:space="0" w:color="auto"/>
        <w:bottom w:val="none" w:sz="0" w:space="0" w:color="auto"/>
        <w:right w:val="none" w:sz="0" w:space="0" w:color="auto"/>
      </w:divBdr>
    </w:div>
    <w:div w:id="1549954823">
      <w:bodyDiv w:val="1"/>
      <w:marLeft w:val="0"/>
      <w:marRight w:val="0"/>
      <w:marTop w:val="0"/>
      <w:marBottom w:val="0"/>
      <w:divBdr>
        <w:top w:val="none" w:sz="0" w:space="0" w:color="auto"/>
        <w:left w:val="none" w:sz="0" w:space="0" w:color="auto"/>
        <w:bottom w:val="none" w:sz="0" w:space="0" w:color="auto"/>
        <w:right w:val="none" w:sz="0" w:space="0" w:color="auto"/>
      </w:divBdr>
    </w:div>
    <w:div w:id="20529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AB116FE-77C9-4A29-A885-A50FA37DBD36}">
  <ds:schemaRefs>
    <ds:schemaRef ds:uri="http://schemas.openxmlformats.org/officeDocument/2006/bibliography"/>
  </ds:schemaRefs>
</ds:datastoreItem>
</file>

<file path=customXml/itemProps2.xml><?xml version="1.0" encoding="utf-8"?>
<ds:datastoreItem xmlns:ds="http://schemas.openxmlformats.org/officeDocument/2006/customXml" ds:itemID="{3FFACB93-BF19-45BF-BBFE-79780F443A47}"/>
</file>

<file path=customXml/itemProps3.xml><?xml version="1.0" encoding="utf-8"?>
<ds:datastoreItem xmlns:ds="http://schemas.openxmlformats.org/officeDocument/2006/customXml" ds:itemID="{60C6E211-A702-4443-B7B8-567B36146875}"/>
</file>

<file path=customXml/itemProps4.xml><?xml version="1.0" encoding="utf-8"?>
<ds:datastoreItem xmlns:ds="http://schemas.openxmlformats.org/officeDocument/2006/customXml" ds:itemID="{47A0BF2E-C091-46C8-B82E-FB094941259A}"/>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Ijams, Chase M.</dc:creator>
  <cp:keywords/>
  <dc:description/>
  <cp:lastModifiedBy>Shaw, Carolyn R.</cp:lastModifiedBy>
  <cp:revision>3</cp:revision>
  <cp:lastPrinted>2023-05-03T21:37:00Z</cp:lastPrinted>
  <dcterms:created xsi:type="dcterms:W3CDTF">2024-11-26T15:56:00Z</dcterms:created>
  <dcterms:modified xsi:type="dcterms:W3CDTF">2024-11-26T15:57:00Z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