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AD68" w14:textId="77777777" w:rsidR="00AA5906" w:rsidRPr="009B1479" w:rsidRDefault="00AC0ABB" w:rsidP="00511141">
      <w:pPr>
        <w:spacing w:line="240" w:lineRule="auto"/>
        <w:rPr>
          <w:sz w:val="20"/>
          <w:szCs w:val="20"/>
        </w:rPr>
      </w:pPr>
      <w:r w:rsidRPr="009B1479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19B9ECCE" w:rsidR="00AA5906" w:rsidRPr="009B1479" w:rsidRDefault="00AA5906" w:rsidP="00511141">
      <w:pPr>
        <w:spacing w:after="0" w:line="240" w:lineRule="auto"/>
        <w:ind w:right="1440"/>
        <w:rPr>
          <w:rFonts w:ascii="Garamond" w:hAnsi="Garamond" w:cs="Times New Roman"/>
          <w:b/>
          <w:bCs/>
          <w:sz w:val="24"/>
          <w:szCs w:val="24"/>
        </w:rPr>
      </w:pPr>
      <w:r w:rsidRPr="009B1479">
        <w:rPr>
          <w:rFonts w:ascii="Garamond" w:hAnsi="Garamond" w:cs="Times New Roman"/>
          <w:b/>
          <w:bCs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 w:rsidRPr="009B147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C3102E">
        <w:rPr>
          <w:rFonts w:ascii="Garamond" w:hAnsi="Garamond" w:cs="Times New Roman"/>
          <w:b/>
          <w:bCs/>
          <w:sz w:val="24"/>
          <w:szCs w:val="24"/>
        </w:rPr>
        <w:t>September</w:t>
      </w:r>
      <w:r w:rsidR="00E432F5" w:rsidRPr="009B1479">
        <w:rPr>
          <w:rFonts w:ascii="Garamond" w:hAnsi="Garamond" w:cs="Times New Roman"/>
          <w:b/>
          <w:bCs/>
          <w:sz w:val="24"/>
          <w:szCs w:val="24"/>
        </w:rPr>
        <w:t xml:space="preserve"> 2</w:t>
      </w:r>
      <w:r w:rsidR="00C3102E">
        <w:rPr>
          <w:rFonts w:ascii="Garamond" w:hAnsi="Garamond" w:cs="Times New Roman"/>
          <w:b/>
          <w:bCs/>
          <w:sz w:val="24"/>
          <w:szCs w:val="24"/>
        </w:rPr>
        <w:t>8</w:t>
      </w:r>
      <w:r w:rsidR="00C66469" w:rsidRPr="009B1479">
        <w:rPr>
          <w:rFonts w:ascii="Garamond" w:hAnsi="Garamond" w:cs="Times New Roman"/>
          <w:b/>
          <w:bCs/>
          <w:sz w:val="24"/>
          <w:szCs w:val="24"/>
        </w:rPr>
        <w:t>, 20</w:t>
      </w:r>
      <w:r w:rsidR="00F77019" w:rsidRPr="009B1479">
        <w:rPr>
          <w:rFonts w:ascii="Garamond" w:hAnsi="Garamond" w:cs="Times New Roman"/>
          <w:b/>
          <w:bCs/>
          <w:sz w:val="24"/>
          <w:szCs w:val="24"/>
        </w:rPr>
        <w:t>21</w:t>
      </w:r>
    </w:p>
    <w:p w14:paraId="1642E98F" w14:textId="77777777" w:rsidR="00AA5906" w:rsidRPr="009B1479" w:rsidRDefault="00AA5906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C6E4035" w14:textId="7CA29D9A" w:rsidR="00C3102E" w:rsidRPr="009B1479" w:rsidRDefault="005A12C2" w:rsidP="00511141">
      <w:pPr>
        <w:spacing w:line="240" w:lineRule="auto"/>
        <w:rPr>
          <w:rFonts w:ascii="Garamond" w:hAnsi="Garamond" w:cs="Times New Roman"/>
          <w:bCs/>
          <w:sz w:val="24"/>
          <w:szCs w:val="24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>Members Present</w:t>
      </w:r>
      <w:r w:rsidRPr="009B1479">
        <w:rPr>
          <w:rFonts w:ascii="Garamond" w:hAnsi="Garamond" w:cs="Times New Roman"/>
          <w:bCs/>
          <w:sz w:val="24"/>
          <w:szCs w:val="24"/>
        </w:rPr>
        <w:t>:</w:t>
      </w:r>
      <w:r w:rsidR="00B5764E" w:rsidRPr="009B1479">
        <w:rPr>
          <w:rFonts w:ascii="Garamond" w:hAnsi="Garamond" w:cs="Times New Roman"/>
          <w:bCs/>
          <w:sz w:val="24"/>
          <w:szCs w:val="24"/>
        </w:rPr>
        <w:t xml:space="preserve"> </w:t>
      </w:r>
      <w:r w:rsidR="00C3102E">
        <w:rPr>
          <w:rFonts w:ascii="Garamond" w:hAnsi="Garamond" w:cs="Times New Roman"/>
          <w:bCs/>
          <w:sz w:val="24"/>
          <w:szCs w:val="24"/>
        </w:rPr>
        <w:t xml:space="preserve">Gudrun Parmer, Lao Rubert, Nida Allam, Dawn </w:t>
      </w:r>
      <w:proofErr w:type="spellStart"/>
      <w:r w:rsidR="00C3102E">
        <w:rPr>
          <w:rFonts w:ascii="Garamond" w:hAnsi="Garamond" w:cs="Times New Roman"/>
          <w:bCs/>
          <w:sz w:val="24"/>
          <w:szCs w:val="24"/>
        </w:rPr>
        <w:t>Baxton</w:t>
      </w:r>
      <w:proofErr w:type="spellEnd"/>
      <w:r w:rsidR="00C3102E">
        <w:rPr>
          <w:rFonts w:ascii="Garamond" w:hAnsi="Garamond" w:cs="Times New Roman"/>
          <w:bCs/>
          <w:sz w:val="24"/>
          <w:szCs w:val="24"/>
        </w:rPr>
        <w:t>, Ben Haas, Jodi Miller, Melinda King, Omar Taylor, Jesse Battle, Deborah Williams, Christine Patterson, Tom Cote,</w:t>
      </w:r>
      <w:r w:rsidR="003E6C1A">
        <w:rPr>
          <w:rFonts w:ascii="Garamond" w:hAnsi="Garamond" w:cs="Times New Roman"/>
          <w:bCs/>
          <w:sz w:val="24"/>
          <w:szCs w:val="24"/>
        </w:rPr>
        <w:t xml:space="preserve"> </w:t>
      </w:r>
      <w:r w:rsidR="00C3102E">
        <w:rPr>
          <w:rFonts w:ascii="Garamond" w:hAnsi="Garamond" w:cs="Times New Roman"/>
          <w:bCs/>
          <w:sz w:val="24"/>
          <w:szCs w:val="24"/>
        </w:rPr>
        <w:t xml:space="preserve">Walter Tate, </w:t>
      </w:r>
      <w:r w:rsidR="003E6C1A">
        <w:rPr>
          <w:rFonts w:ascii="Garamond" w:hAnsi="Garamond" w:cs="Times New Roman"/>
          <w:bCs/>
          <w:sz w:val="24"/>
          <w:szCs w:val="24"/>
        </w:rPr>
        <w:t>Celeste Kelly, Eric Johnson, Syretta Hill</w:t>
      </w:r>
      <w:r w:rsidR="0015161F">
        <w:rPr>
          <w:rFonts w:ascii="Garamond" w:hAnsi="Garamond" w:cs="Times New Roman"/>
          <w:bCs/>
          <w:sz w:val="24"/>
          <w:szCs w:val="24"/>
        </w:rPr>
        <w:t>, Ben Rose</w:t>
      </w:r>
    </w:p>
    <w:p w14:paraId="4926C24A" w14:textId="2828CC42" w:rsidR="00AD0083" w:rsidRPr="009B1479" w:rsidRDefault="008E2C4B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>Members Excused</w:t>
      </w:r>
      <w:r w:rsidRPr="009B1479">
        <w:rPr>
          <w:rFonts w:ascii="Garamond" w:hAnsi="Garamond" w:cs="Times New Roman"/>
          <w:b/>
          <w:sz w:val="24"/>
          <w:szCs w:val="24"/>
        </w:rPr>
        <w:t>:</w:t>
      </w:r>
      <w:r w:rsidRPr="009B1479">
        <w:rPr>
          <w:rFonts w:ascii="Garamond" w:hAnsi="Garamond" w:cs="Times New Roman"/>
          <w:sz w:val="24"/>
          <w:szCs w:val="24"/>
        </w:rPr>
        <w:t xml:space="preserve"> </w:t>
      </w:r>
      <w:r w:rsidR="00E76EB1" w:rsidRPr="00EB39B4">
        <w:rPr>
          <w:rFonts w:ascii="Garamond" w:hAnsi="Garamond" w:cs="Times New Roman"/>
          <w:bCs/>
          <w:sz w:val="24"/>
          <w:szCs w:val="24"/>
        </w:rPr>
        <w:t xml:space="preserve">Michael </w:t>
      </w:r>
      <w:proofErr w:type="spellStart"/>
      <w:r w:rsidR="00E76EB1" w:rsidRPr="00EB39B4">
        <w:rPr>
          <w:rFonts w:ascii="Garamond" w:hAnsi="Garamond" w:cs="Times New Roman"/>
          <w:bCs/>
          <w:sz w:val="24"/>
          <w:szCs w:val="24"/>
        </w:rPr>
        <w:t>O</w:t>
      </w:r>
      <w:r w:rsidR="00FE3C46">
        <w:rPr>
          <w:rFonts w:ascii="Garamond" w:hAnsi="Garamond" w:cs="Times New Roman"/>
          <w:bCs/>
          <w:sz w:val="24"/>
          <w:szCs w:val="24"/>
        </w:rPr>
        <w:t>'</w:t>
      </w:r>
      <w:r w:rsidR="00E76EB1" w:rsidRPr="00EB39B4">
        <w:rPr>
          <w:rFonts w:ascii="Garamond" w:hAnsi="Garamond" w:cs="Times New Roman"/>
          <w:bCs/>
          <w:sz w:val="24"/>
          <w:szCs w:val="24"/>
        </w:rPr>
        <w:t>Foghludha</w:t>
      </w:r>
      <w:proofErr w:type="spellEnd"/>
      <w:r w:rsidR="00E76EB1">
        <w:rPr>
          <w:rFonts w:ascii="Garamond" w:hAnsi="Garamond" w:cs="Times New Roman"/>
          <w:bCs/>
          <w:sz w:val="24"/>
          <w:szCs w:val="24"/>
        </w:rPr>
        <w:t>,</w:t>
      </w:r>
    </w:p>
    <w:p w14:paraId="64AA0D12" w14:textId="0386F1DF" w:rsidR="004B5E34" w:rsidRPr="009B1479" w:rsidRDefault="00D92933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 xml:space="preserve">Members </w:t>
      </w:r>
      <w:r w:rsidR="005A12C2" w:rsidRPr="009B1479">
        <w:rPr>
          <w:rFonts w:ascii="Garamond" w:hAnsi="Garamond" w:cs="Times New Roman"/>
          <w:b/>
          <w:sz w:val="24"/>
          <w:szCs w:val="24"/>
          <w:u w:val="single"/>
        </w:rPr>
        <w:t>Absent</w:t>
      </w:r>
      <w:r w:rsidR="005A12C2" w:rsidRPr="009B1479">
        <w:rPr>
          <w:rFonts w:ascii="Garamond" w:hAnsi="Garamond" w:cs="Times New Roman"/>
          <w:b/>
          <w:sz w:val="24"/>
          <w:szCs w:val="24"/>
        </w:rPr>
        <w:t>:</w:t>
      </w:r>
      <w:r w:rsidR="00AB14E9" w:rsidRPr="00EB39B4">
        <w:rPr>
          <w:rFonts w:ascii="Garamond" w:hAnsi="Garamond" w:cs="Times New Roman"/>
          <w:bCs/>
          <w:sz w:val="24"/>
          <w:szCs w:val="24"/>
        </w:rPr>
        <w:t xml:space="preserve"> Satana </w:t>
      </w:r>
      <w:proofErr w:type="spellStart"/>
      <w:r w:rsidR="00AB14E9" w:rsidRPr="00EB39B4">
        <w:rPr>
          <w:rFonts w:ascii="Garamond" w:hAnsi="Garamond" w:cs="Times New Roman"/>
          <w:bCs/>
          <w:sz w:val="24"/>
          <w:szCs w:val="24"/>
        </w:rPr>
        <w:t>Deberry</w:t>
      </w:r>
      <w:proofErr w:type="spellEnd"/>
      <w:r w:rsidR="00E76EB1">
        <w:rPr>
          <w:rFonts w:ascii="Garamond" w:hAnsi="Garamond" w:cs="Times New Roman"/>
          <w:bCs/>
          <w:sz w:val="24"/>
          <w:szCs w:val="24"/>
        </w:rPr>
        <w:t>,</w:t>
      </w:r>
      <w:r w:rsidR="00AB14E9" w:rsidRPr="00EB39B4">
        <w:rPr>
          <w:rFonts w:ascii="Garamond" w:hAnsi="Garamond" w:cs="Times New Roman"/>
          <w:bCs/>
          <w:sz w:val="24"/>
          <w:szCs w:val="24"/>
        </w:rPr>
        <w:t xml:space="preserve"> Rod Jenkins, </w:t>
      </w:r>
      <w:r w:rsidR="00EB39B4" w:rsidRPr="00EB39B4">
        <w:rPr>
          <w:rFonts w:ascii="Garamond" w:hAnsi="Garamond" w:cs="Times New Roman"/>
          <w:bCs/>
          <w:sz w:val="24"/>
          <w:szCs w:val="24"/>
        </w:rPr>
        <w:t xml:space="preserve">Pierce Freelon, Amelia Davis, Shamieka Rhinehart, </w:t>
      </w:r>
    </w:p>
    <w:p w14:paraId="6F26BC39" w14:textId="395BF489" w:rsidR="0075046A" w:rsidRPr="009B1479" w:rsidRDefault="005A12C2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>Guest</w:t>
      </w:r>
      <w:r w:rsidR="00D92933" w:rsidRPr="009B1479">
        <w:rPr>
          <w:rFonts w:ascii="Garamond" w:hAnsi="Garamond" w:cs="Times New Roman"/>
          <w:b/>
          <w:sz w:val="24"/>
          <w:szCs w:val="24"/>
          <w:u w:val="single"/>
        </w:rPr>
        <w:t>s</w:t>
      </w:r>
      <w:r w:rsidR="00302934" w:rsidRPr="009B1479">
        <w:rPr>
          <w:rFonts w:ascii="Garamond" w:hAnsi="Garamond" w:cs="Times New Roman"/>
          <w:sz w:val="24"/>
          <w:szCs w:val="24"/>
        </w:rPr>
        <w:t>:</w:t>
      </w:r>
      <w:r w:rsidR="004B606E" w:rsidRPr="009B1479">
        <w:rPr>
          <w:rFonts w:ascii="Garamond" w:hAnsi="Garamond" w:cs="Times New Roman"/>
          <w:sz w:val="24"/>
          <w:szCs w:val="24"/>
        </w:rPr>
        <w:t xml:space="preserve"> </w:t>
      </w:r>
      <w:r w:rsidR="003E6C1A">
        <w:rPr>
          <w:rFonts w:ascii="Garamond" w:hAnsi="Garamond" w:cs="Times New Roman"/>
          <w:sz w:val="24"/>
          <w:szCs w:val="24"/>
        </w:rPr>
        <w:t>Mar</w:t>
      </w:r>
      <w:r w:rsidR="00E76EB1">
        <w:rPr>
          <w:rFonts w:ascii="Garamond" w:hAnsi="Garamond" w:cs="Times New Roman"/>
          <w:sz w:val="24"/>
          <w:szCs w:val="24"/>
        </w:rPr>
        <w:t>ci</w:t>
      </w:r>
      <w:r w:rsidR="003E6C1A">
        <w:rPr>
          <w:rFonts w:ascii="Garamond" w:hAnsi="Garamond" w:cs="Times New Roman"/>
          <w:sz w:val="24"/>
          <w:szCs w:val="24"/>
        </w:rPr>
        <w:t>a Owen, Xavier Cason, Dwayne Campbell, Ryan Smith</w:t>
      </w:r>
      <w:r w:rsidR="00E76EB1">
        <w:rPr>
          <w:rFonts w:ascii="Garamond" w:hAnsi="Garamond" w:cs="Times New Roman"/>
          <w:sz w:val="24"/>
          <w:szCs w:val="24"/>
        </w:rPr>
        <w:t>, Kristen Patterson (for Rod Jenkins)</w:t>
      </w:r>
    </w:p>
    <w:p w14:paraId="3C0FD124" w14:textId="6196D3A3" w:rsidR="004A6F82" w:rsidRPr="009B1479" w:rsidRDefault="005A12C2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>Staff</w:t>
      </w:r>
      <w:r w:rsidRPr="009B1479">
        <w:rPr>
          <w:rFonts w:ascii="Garamond" w:hAnsi="Garamond" w:cs="Times New Roman"/>
          <w:b/>
          <w:sz w:val="24"/>
          <w:szCs w:val="24"/>
        </w:rPr>
        <w:t>:</w:t>
      </w:r>
      <w:r w:rsidR="00AA5906" w:rsidRPr="009B1479">
        <w:rPr>
          <w:rFonts w:ascii="Garamond" w:hAnsi="Garamond" w:cs="Times New Roman"/>
          <w:b/>
          <w:sz w:val="24"/>
          <w:szCs w:val="24"/>
        </w:rPr>
        <w:t xml:space="preserve">  </w:t>
      </w:r>
      <w:r w:rsidR="006257F8" w:rsidRPr="009B1479">
        <w:rPr>
          <w:rFonts w:ascii="Garamond" w:hAnsi="Garamond" w:cs="Times New Roman"/>
          <w:sz w:val="24"/>
          <w:szCs w:val="24"/>
        </w:rPr>
        <w:t>Demetrius Lynn</w:t>
      </w:r>
      <w:r w:rsidR="00BD0717" w:rsidRPr="009B1479">
        <w:rPr>
          <w:rFonts w:ascii="Garamond" w:hAnsi="Garamond" w:cs="Times New Roman"/>
          <w:sz w:val="24"/>
          <w:szCs w:val="24"/>
        </w:rPr>
        <w:t xml:space="preserve">, </w:t>
      </w:r>
      <w:r w:rsidR="00CA138B" w:rsidRPr="009B1479">
        <w:rPr>
          <w:rFonts w:ascii="Garamond" w:hAnsi="Garamond" w:cs="Times New Roman"/>
          <w:sz w:val="24"/>
          <w:szCs w:val="24"/>
        </w:rPr>
        <w:t xml:space="preserve">Marc Strange, </w:t>
      </w:r>
      <w:r w:rsidR="00F232F2" w:rsidRPr="009B1479">
        <w:rPr>
          <w:rFonts w:ascii="Garamond" w:hAnsi="Garamond" w:cs="Times New Roman"/>
          <w:sz w:val="24"/>
          <w:szCs w:val="24"/>
        </w:rPr>
        <w:t>Beth Steenberg</w:t>
      </w:r>
    </w:p>
    <w:p w14:paraId="699D34F9" w14:textId="47EA3659" w:rsidR="005A12C2" w:rsidRPr="009B1479" w:rsidRDefault="005A12C2" w:rsidP="00511141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>Welcome and Introductions</w:t>
      </w:r>
    </w:p>
    <w:p w14:paraId="50483AD4" w14:textId="72420222" w:rsidR="00511141" w:rsidRDefault="003E6C1A" w:rsidP="00DD55F4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3E6C1A">
        <w:rPr>
          <w:rFonts w:ascii="Garamond" w:hAnsi="Garamond" w:cs="Times New Roman"/>
          <w:bCs/>
          <w:sz w:val="24"/>
          <w:szCs w:val="24"/>
        </w:rPr>
        <w:t xml:space="preserve">Chair Lao Rubert called the meeting to order and asked that all </w:t>
      </w:r>
      <w:r>
        <w:rPr>
          <w:rFonts w:ascii="Garamond" w:hAnsi="Garamond" w:cs="Times New Roman"/>
          <w:bCs/>
          <w:sz w:val="24"/>
          <w:szCs w:val="24"/>
        </w:rPr>
        <w:t>members</w:t>
      </w:r>
      <w:r w:rsidRPr="003E6C1A">
        <w:rPr>
          <w:rFonts w:ascii="Garamond" w:hAnsi="Garamond" w:cs="Times New Roman"/>
          <w:bCs/>
          <w:sz w:val="24"/>
          <w:szCs w:val="24"/>
        </w:rPr>
        <w:t xml:space="preserve"> take a moment to introduce themselves.</w:t>
      </w:r>
    </w:p>
    <w:p w14:paraId="6958BE19" w14:textId="77777777" w:rsidR="00E76EB1" w:rsidRPr="003E6C1A" w:rsidRDefault="00E76EB1" w:rsidP="00DD55F4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0884E7E" w14:textId="2D552EAA" w:rsidR="00A47C10" w:rsidRPr="009B1479" w:rsidRDefault="005A12C2" w:rsidP="00DD55F4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9B1479">
        <w:rPr>
          <w:rFonts w:ascii="Garamond" w:hAnsi="Garamond" w:cs="Times New Roman"/>
          <w:b/>
          <w:sz w:val="24"/>
          <w:szCs w:val="24"/>
          <w:u w:val="single"/>
        </w:rPr>
        <w:t xml:space="preserve">Review and Approve </w:t>
      </w:r>
      <w:r w:rsidR="00C3102E">
        <w:rPr>
          <w:rFonts w:ascii="Garamond" w:hAnsi="Garamond" w:cs="Times New Roman"/>
          <w:b/>
          <w:sz w:val="24"/>
          <w:szCs w:val="24"/>
          <w:u w:val="single"/>
        </w:rPr>
        <w:t>July</w:t>
      </w:r>
      <w:r w:rsidR="006C41A4" w:rsidRPr="009B1479">
        <w:rPr>
          <w:rFonts w:ascii="Garamond" w:hAnsi="Garamond" w:cs="Times New Roman"/>
          <w:b/>
          <w:sz w:val="24"/>
          <w:szCs w:val="24"/>
          <w:u w:val="single"/>
        </w:rPr>
        <w:t xml:space="preserve"> Min</w:t>
      </w:r>
      <w:r w:rsidRPr="009B1479">
        <w:rPr>
          <w:rFonts w:ascii="Garamond" w:hAnsi="Garamond" w:cs="Times New Roman"/>
          <w:b/>
          <w:sz w:val="24"/>
          <w:szCs w:val="24"/>
          <w:u w:val="single"/>
        </w:rPr>
        <w:t xml:space="preserve">utes  </w:t>
      </w:r>
    </w:p>
    <w:p w14:paraId="48A0C5ED" w14:textId="0FA4CE59" w:rsidR="003E6C1A" w:rsidRDefault="003E6C1A" w:rsidP="00DD55F4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Chair Lao Rubert asked those in attendance to review the minutes. Ben Haas made a motion to approve the July minutes, Deborah Williams seconded, </w:t>
      </w:r>
      <w:r w:rsidR="00FE3C46">
        <w:rPr>
          <w:rFonts w:ascii="Garamond" w:hAnsi="Garamond" w:cs="Times New Roman"/>
          <w:bCs/>
          <w:sz w:val="24"/>
          <w:szCs w:val="24"/>
        </w:rPr>
        <w:t>a unanimous vote approved the minutes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0B2C7748" w14:textId="77777777" w:rsidR="00396C6E" w:rsidRDefault="00396C6E" w:rsidP="00DD55F4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BB695A8" w14:textId="21EF7FBF" w:rsidR="005A12C2" w:rsidRPr="00396C6E" w:rsidRDefault="00396C6E" w:rsidP="00DD55F4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396C6E">
        <w:rPr>
          <w:rFonts w:ascii="Garamond" w:hAnsi="Garamond" w:cs="Times New Roman"/>
          <w:b/>
          <w:sz w:val="24"/>
          <w:szCs w:val="24"/>
          <w:u w:val="single"/>
        </w:rPr>
        <w:t>Mayors</w:t>
      </w:r>
      <w:r w:rsidR="00E76EB1">
        <w:rPr>
          <w:rFonts w:ascii="Garamond" w:hAnsi="Garamond" w:cs="Times New Roman"/>
          <w:b/>
          <w:sz w:val="24"/>
          <w:szCs w:val="24"/>
          <w:u w:val="single"/>
        </w:rPr>
        <w:t xml:space="preserve"> for</w:t>
      </w:r>
      <w:r w:rsidRPr="00396C6E">
        <w:rPr>
          <w:rFonts w:ascii="Garamond" w:hAnsi="Garamond" w:cs="Times New Roman"/>
          <w:b/>
          <w:sz w:val="24"/>
          <w:szCs w:val="24"/>
          <w:u w:val="single"/>
        </w:rPr>
        <w:t xml:space="preserve"> Guaranteed Income Pilot</w:t>
      </w:r>
      <w:r w:rsidR="00AE49A8">
        <w:rPr>
          <w:rFonts w:ascii="Garamond" w:hAnsi="Garamond" w:cs="Times New Roman"/>
          <w:b/>
          <w:sz w:val="24"/>
          <w:szCs w:val="24"/>
          <w:u w:val="single"/>
        </w:rPr>
        <w:t xml:space="preserve"> (EXCEL)</w:t>
      </w:r>
      <w:r w:rsidR="005A12C2" w:rsidRPr="00396C6E">
        <w:rPr>
          <w:rFonts w:ascii="Garamond" w:hAnsi="Garamond" w:cs="Times New Roman"/>
          <w:b/>
          <w:sz w:val="24"/>
          <w:szCs w:val="24"/>
          <w:u w:val="single"/>
        </w:rPr>
        <w:t xml:space="preserve">  </w:t>
      </w:r>
    </w:p>
    <w:p w14:paraId="263B0212" w14:textId="5C93B8C7" w:rsidR="00C907AD" w:rsidRDefault="00396C6E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Syretta Hill shared her excitement and the unique fit of </w:t>
      </w:r>
      <w:proofErr w:type="gramStart"/>
      <w:r>
        <w:rPr>
          <w:rFonts w:ascii="Garamond" w:hAnsi="Garamond" w:cs="Times New Roman"/>
          <w:bCs/>
          <w:sz w:val="24"/>
          <w:szCs w:val="24"/>
        </w:rPr>
        <w:t>Step</w:t>
      </w:r>
      <w:r w:rsidR="00E76EB1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Up</w:t>
      </w:r>
      <w:proofErr w:type="gramEnd"/>
      <w:r>
        <w:rPr>
          <w:rFonts w:ascii="Garamond" w:hAnsi="Garamond" w:cs="Times New Roman"/>
          <w:bCs/>
          <w:sz w:val="24"/>
          <w:szCs w:val="24"/>
        </w:rPr>
        <w:t xml:space="preserve"> Durham as the program administrator for the Guaranteed Income Pilot. </w:t>
      </w:r>
      <w:r w:rsidR="00AE49A8">
        <w:rPr>
          <w:rFonts w:ascii="Garamond" w:hAnsi="Garamond" w:cs="Times New Roman"/>
          <w:bCs/>
          <w:sz w:val="24"/>
          <w:szCs w:val="24"/>
        </w:rPr>
        <w:t>Syretta shared that change is ever</w:t>
      </w:r>
      <w:r w:rsidR="00FE3C46">
        <w:rPr>
          <w:rFonts w:ascii="Garamond" w:hAnsi="Garamond" w:cs="Times New Roman"/>
          <w:bCs/>
          <w:sz w:val="24"/>
          <w:szCs w:val="24"/>
        </w:rPr>
        <w:t>-</w:t>
      </w:r>
      <w:r w:rsidR="00AE49A8">
        <w:rPr>
          <w:rFonts w:ascii="Garamond" w:hAnsi="Garamond" w:cs="Times New Roman"/>
          <w:bCs/>
          <w:sz w:val="24"/>
          <w:szCs w:val="24"/>
        </w:rPr>
        <w:t>present as they move through this Pilot program. Step</w:t>
      </w:r>
      <w:r w:rsidR="00E76EB1">
        <w:rPr>
          <w:rFonts w:ascii="Garamond" w:hAnsi="Garamond" w:cs="Times New Roman"/>
          <w:bCs/>
          <w:sz w:val="24"/>
          <w:szCs w:val="24"/>
        </w:rPr>
        <w:t xml:space="preserve"> </w:t>
      </w:r>
      <w:r w:rsidR="00AE49A8">
        <w:rPr>
          <w:rFonts w:ascii="Garamond" w:hAnsi="Garamond" w:cs="Times New Roman"/>
          <w:bCs/>
          <w:sz w:val="24"/>
          <w:szCs w:val="24"/>
        </w:rPr>
        <w:t>Up Durham has renamed the Pilot</w:t>
      </w:r>
      <w:r w:rsidR="00FE3C46">
        <w:rPr>
          <w:rFonts w:ascii="Garamond" w:hAnsi="Garamond" w:cs="Times New Roman"/>
          <w:bCs/>
          <w:sz w:val="24"/>
          <w:szCs w:val="24"/>
        </w:rPr>
        <w:t>. I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t is now referred to as the </w:t>
      </w:r>
      <w:r w:rsidR="00E76EB1">
        <w:rPr>
          <w:rFonts w:ascii="Garamond" w:hAnsi="Garamond" w:cs="Times New Roman"/>
          <w:bCs/>
          <w:sz w:val="24"/>
          <w:szCs w:val="24"/>
        </w:rPr>
        <w:t>p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rogram </w:t>
      </w:r>
      <w:r w:rsidR="00FE3C46">
        <w:rPr>
          <w:rFonts w:ascii="Garamond" w:hAnsi="Garamond" w:cs="Times New Roman"/>
          <w:bCs/>
          <w:sz w:val="24"/>
          <w:szCs w:val="24"/>
        </w:rPr>
        <w:t>"</w:t>
      </w:r>
      <w:r w:rsidR="00AE49A8">
        <w:rPr>
          <w:rFonts w:ascii="Garamond" w:hAnsi="Garamond" w:cs="Times New Roman"/>
          <w:bCs/>
          <w:sz w:val="24"/>
          <w:szCs w:val="24"/>
        </w:rPr>
        <w:t>Excel</w:t>
      </w:r>
      <w:r w:rsidR="00FE3C46">
        <w:rPr>
          <w:rFonts w:ascii="Garamond" w:hAnsi="Garamond" w:cs="Times New Roman"/>
          <w:bCs/>
          <w:sz w:val="24"/>
          <w:szCs w:val="24"/>
        </w:rPr>
        <w:t>."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It was noted that the usage of Guaranteed Income c</w:t>
      </w:r>
      <w:r w:rsidR="00FE3C46">
        <w:rPr>
          <w:rFonts w:ascii="Garamond" w:hAnsi="Garamond" w:cs="Times New Roman"/>
          <w:bCs/>
          <w:sz w:val="24"/>
          <w:szCs w:val="24"/>
        </w:rPr>
        <w:t>ould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be a trigger</w:t>
      </w:r>
      <w:r w:rsidR="00FE3C46">
        <w:rPr>
          <w:rFonts w:ascii="Garamond" w:hAnsi="Garamond" w:cs="Times New Roman"/>
          <w:bCs/>
          <w:sz w:val="24"/>
          <w:szCs w:val="24"/>
        </w:rPr>
        <w:t>;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as such, they rebranded it to fall more in</w:t>
      </w:r>
      <w:r w:rsidR="00E76EB1">
        <w:rPr>
          <w:rFonts w:ascii="Garamond" w:hAnsi="Garamond" w:cs="Times New Roman"/>
          <w:bCs/>
          <w:sz w:val="24"/>
          <w:szCs w:val="24"/>
        </w:rPr>
        <w:t xml:space="preserve"> 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line with current </w:t>
      </w:r>
      <w:proofErr w:type="gramStart"/>
      <w:r w:rsidR="00AE49A8">
        <w:rPr>
          <w:rFonts w:ascii="Garamond" w:hAnsi="Garamond" w:cs="Times New Roman"/>
          <w:bCs/>
          <w:sz w:val="24"/>
          <w:szCs w:val="24"/>
        </w:rPr>
        <w:t>Step</w:t>
      </w:r>
      <w:r w:rsidR="00E76EB1">
        <w:rPr>
          <w:rFonts w:ascii="Garamond" w:hAnsi="Garamond" w:cs="Times New Roman"/>
          <w:bCs/>
          <w:sz w:val="24"/>
          <w:szCs w:val="24"/>
        </w:rPr>
        <w:t xml:space="preserve"> </w:t>
      </w:r>
      <w:r w:rsidR="00AE49A8">
        <w:rPr>
          <w:rFonts w:ascii="Garamond" w:hAnsi="Garamond" w:cs="Times New Roman"/>
          <w:bCs/>
          <w:sz w:val="24"/>
          <w:szCs w:val="24"/>
        </w:rPr>
        <w:t>Up</w:t>
      </w:r>
      <w:proofErr w:type="gramEnd"/>
      <w:r w:rsidR="00AE49A8">
        <w:rPr>
          <w:rFonts w:ascii="Garamond" w:hAnsi="Garamond" w:cs="Times New Roman"/>
          <w:bCs/>
          <w:sz w:val="24"/>
          <w:szCs w:val="24"/>
        </w:rPr>
        <w:t xml:space="preserve"> Durham program names. Syretta shared that </w:t>
      </w:r>
      <w:r w:rsidR="00FE3C46">
        <w:rPr>
          <w:rFonts w:ascii="Garamond" w:hAnsi="Garamond" w:cs="Times New Roman"/>
          <w:bCs/>
          <w:sz w:val="24"/>
          <w:szCs w:val="24"/>
        </w:rPr>
        <w:t>only two programs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work with formerly incarcerated individuals, </w:t>
      </w:r>
      <w:r w:rsidR="00E76EB1">
        <w:rPr>
          <w:rFonts w:ascii="Garamond" w:hAnsi="Garamond" w:cs="Times New Roman"/>
          <w:bCs/>
          <w:sz w:val="24"/>
          <w:szCs w:val="24"/>
        </w:rPr>
        <w:t>the one in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Durham and </w:t>
      </w:r>
      <w:r w:rsidR="00FE3C46">
        <w:rPr>
          <w:rFonts w:ascii="Garamond" w:hAnsi="Garamond" w:cs="Times New Roman"/>
          <w:bCs/>
          <w:sz w:val="24"/>
          <w:szCs w:val="24"/>
        </w:rPr>
        <w:t>one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out of Gainesville. Syretta expressed that she had been meeting with them, this program was established first</w:t>
      </w:r>
      <w:r w:rsidR="00FE3C46">
        <w:rPr>
          <w:rFonts w:ascii="Garamond" w:hAnsi="Garamond" w:cs="Times New Roman"/>
          <w:bCs/>
          <w:sz w:val="24"/>
          <w:szCs w:val="24"/>
        </w:rPr>
        <w:t>,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and as a result</w:t>
      </w:r>
      <w:r w:rsidR="00FE3C46">
        <w:rPr>
          <w:rFonts w:ascii="Garamond" w:hAnsi="Garamond" w:cs="Times New Roman"/>
          <w:bCs/>
          <w:sz w:val="24"/>
          <w:szCs w:val="24"/>
        </w:rPr>
        <w:t>,</w:t>
      </w:r>
      <w:r w:rsidR="00AE49A8">
        <w:rPr>
          <w:rFonts w:ascii="Garamond" w:hAnsi="Garamond" w:cs="Times New Roman"/>
          <w:bCs/>
          <w:sz w:val="24"/>
          <w:szCs w:val="24"/>
        </w:rPr>
        <w:t xml:space="preserve"> some guidelines had already been set. </w:t>
      </w:r>
    </w:p>
    <w:p w14:paraId="50499511" w14:textId="77777777" w:rsidR="00C907AD" w:rsidRDefault="00C907AD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C046AAD" w14:textId="194C8998" w:rsidR="00DD32A8" w:rsidRDefault="00AE49A8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The guidelines are as follows</w:t>
      </w:r>
      <w:r w:rsidR="00E76EB1">
        <w:rPr>
          <w:rFonts w:ascii="Garamond" w:hAnsi="Garamond" w:cs="Times New Roman"/>
          <w:bCs/>
          <w:sz w:val="24"/>
          <w:szCs w:val="24"/>
        </w:rPr>
        <w:t>:</w:t>
      </w:r>
      <w:r>
        <w:rPr>
          <w:rFonts w:ascii="Garamond" w:hAnsi="Garamond" w:cs="Times New Roman"/>
          <w:bCs/>
          <w:sz w:val="24"/>
          <w:szCs w:val="24"/>
        </w:rPr>
        <w:t xml:space="preserve"> 115 randomly selected individuals receive $500.00 per month for </w:t>
      </w:r>
      <w:r w:rsidR="00E76EB1">
        <w:rPr>
          <w:rFonts w:ascii="Garamond" w:hAnsi="Garamond" w:cs="Times New Roman"/>
          <w:bCs/>
          <w:sz w:val="24"/>
          <w:szCs w:val="24"/>
        </w:rPr>
        <w:t xml:space="preserve">one </w:t>
      </w:r>
      <w:r w:rsidR="00C907AD">
        <w:rPr>
          <w:rFonts w:ascii="Garamond" w:hAnsi="Garamond" w:cs="Times New Roman"/>
          <w:bCs/>
          <w:sz w:val="24"/>
          <w:szCs w:val="24"/>
        </w:rPr>
        <w:t>year</w:t>
      </w:r>
      <w:r w:rsidR="00E76EB1">
        <w:rPr>
          <w:rFonts w:ascii="Garamond" w:hAnsi="Garamond" w:cs="Times New Roman"/>
          <w:bCs/>
          <w:sz w:val="24"/>
          <w:szCs w:val="24"/>
        </w:rPr>
        <w:t>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E76EB1">
        <w:rPr>
          <w:rFonts w:ascii="Garamond" w:hAnsi="Garamond" w:cs="Times New Roman"/>
          <w:bCs/>
          <w:sz w:val="24"/>
          <w:szCs w:val="24"/>
        </w:rPr>
        <w:t>T</w:t>
      </w:r>
      <w:r w:rsidR="00C907AD">
        <w:rPr>
          <w:rFonts w:ascii="Garamond" w:hAnsi="Garamond" w:cs="Times New Roman"/>
          <w:bCs/>
          <w:sz w:val="24"/>
          <w:szCs w:val="24"/>
        </w:rPr>
        <w:t>hese</w:t>
      </w:r>
      <w:r>
        <w:rPr>
          <w:rFonts w:ascii="Garamond" w:hAnsi="Garamond" w:cs="Times New Roman"/>
          <w:bCs/>
          <w:sz w:val="24"/>
          <w:szCs w:val="24"/>
        </w:rPr>
        <w:t xml:space="preserve"> funds are untaxed (gifted) and come with n</w:t>
      </w:r>
      <w:r w:rsidR="00C907AD">
        <w:rPr>
          <w:rFonts w:ascii="Garamond" w:hAnsi="Garamond" w:cs="Times New Roman"/>
          <w:bCs/>
          <w:sz w:val="24"/>
          <w:szCs w:val="24"/>
        </w:rPr>
        <w:t>o strings attached</w:t>
      </w:r>
      <w:r w:rsidR="00FE3C46">
        <w:rPr>
          <w:rFonts w:ascii="Garamond" w:hAnsi="Garamond" w:cs="Times New Roman"/>
          <w:bCs/>
          <w:sz w:val="24"/>
          <w:szCs w:val="24"/>
        </w:rPr>
        <w:t>. T</w:t>
      </w:r>
      <w:r w:rsidR="00C907AD">
        <w:rPr>
          <w:rFonts w:ascii="Garamond" w:hAnsi="Garamond" w:cs="Times New Roman"/>
          <w:bCs/>
          <w:sz w:val="24"/>
          <w:szCs w:val="24"/>
        </w:rPr>
        <w:t xml:space="preserve">he first disbursement would go out 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in </w:t>
      </w:r>
      <w:r w:rsidR="00C907AD">
        <w:rPr>
          <w:rFonts w:ascii="Garamond" w:hAnsi="Garamond" w:cs="Times New Roman"/>
          <w:bCs/>
          <w:sz w:val="24"/>
          <w:szCs w:val="24"/>
        </w:rPr>
        <w:t xml:space="preserve">December 2021 and end 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in </w:t>
      </w:r>
      <w:r w:rsidR="00C907AD">
        <w:rPr>
          <w:rFonts w:ascii="Garamond" w:hAnsi="Garamond" w:cs="Times New Roman"/>
          <w:bCs/>
          <w:sz w:val="24"/>
          <w:szCs w:val="24"/>
        </w:rPr>
        <w:t>January 2023</w:t>
      </w:r>
      <w:r w:rsidR="00FE3C46">
        <w:rPr>
          <w:rFonts w:ascii="Garamond" w:hAnsi="Garamond" w:cs="Times New Roman"/>
          <w:bCs/>
          <w:sz w:val="24"/>
          <w:szCs w:val="24"/>
        </w:rPr>
        <w:t>.</w:t>
      </w:r>
      <w:r w:rsidR="00C907AD">
        <w:rPr>
          <w:rFonts w:ascii="Garamond" w:hAnsi="Garamond" w:cs="Times New Roman"/>
          <w:bCs/>
          <w:sz w:val="24"/>
          <w:szCs w:val="24"/>
        </w:rPr>
        <w:t xml:space="preserve"> Individuals must be residents of Durham City/County, 18 years or older with a 60% </w:t>
      </w:r>
      <w:r w:rsidR="008751F4">
        <w:rPr>
          <w:rFonts w:ascii="Garamond" w:hAnsi="Garamond" w:cs="Times New Roman"/>
          <w:bCs/>
          <w:sz w:val="24"/>
          <w:szCs w:val="24"/>
        </w:rPr>
        <w:t>AMI</w:t>
      </w:r>
      <w:r w:rsidR="00C907AD">
        <w:rPr>
          <w:rFonts w:ascii="Garamond" w:hAnsi="Garamond" w:cs="Times New Roman"/>
          <w:bCs/>
          <w:sz w:val="24"/>
          <w:szCs w:val="24"/>
        </w:rPr>
        <w:t xml:space="preserve"> and within </w:t>
      </w:r>
      <w:r w:rsidR="00FE3C46">
        <w:rPr>
          <w:rFonts w:ascii="Garamond" w:hAnsi="Garamond" w:cs="Times New Roman"/>
          <w:bCs/>
          <w:sz w:val="24"/>
          <w:szCs w:val="24"/>
        </w:rPr>
        <w:t>five</w:t>
      </w:r>
      <w:r w:rsidR="00C907AD">
        <w:rPr>
          <w:rFonts w:ascii="Garamond" w:hAnsi="Garamond" w:cs="Times New Roman"/>
          <w:bCs/>
          <w:sz w:val="24"/>
          <w:szCs w:val="24"/>
        </w:rPr>
        <w:t xml:space="preserve"> years of incarceration.</w:t>
      </w:r>
    </w:p>
    <w:p w14:paraId="410EF06F" w14:textId="752AB633" w:rsidR="00C907AD" w:rsidRDefault="00C907AD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29CC79B" w14:textId="1DC13C4B" w:rsidR="00C907AD" w:rsidRDefault="00C907AD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EXCEL is currently in the Institutional Review Board (IRB) process</w:t>
      </w:r>
      <w:r w:rsidR="00FE3C46">
        <w:rPr>
          <w:rFonts w:ascii="Garamond" w:hAnsi="Garamond" w:cs="Times New Roman"/>
          <w:bCs/>
          <w:sz w:val="24"/>
          <w:szCs w:val="24"/>
        </w:rPr>
        <w:t>. T</w:t>
      </w:r>
      <w:r>
        <w:rPr>
          <w:rFonts w:ascii="Garamond" w:hAnsi="Garamond" w:cs="Times New Roman"/>
          <w:bCs/>
          <w:sz w:val="24"/>
          <w:szCs w:val="24"/>
        </w:rPr>
        <w:t xml:space="preserve">he goal is to receive 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an </w:t>
      </w:r>
      <w:r>
        <w:rPr>
          <w:rFonts w:ascii="Garamond" w:hAnsi="Garamond" w:cs="Times New Roman"/>
          <w:bCs/>
          <w:sz w:val="24"/>
          <w:szCs w:val="24"/>
        </w:rPr>
        <w:t xml:space="preserve">approval within the next 45 days. </w:t>
      </w:r>
      <w:r w:rsidR="00E76EB1">
        <w:rPr>
          <w:rFonts w:ascii="Garamond" w:hAnsi="Garamond" w:cs="Times New Roman"/>
          <w:bCs/>
          <w:sz w:val="24"/>
          <w:szCs w:val="24"/>
        </w:rPr>
        <w:t>Step Up</w:t>
      </w:r>
      <w:r>
        <w:rPr>
          <w:rFonts w:ascii="Garamond" w:hAnsi="Garamond" w:cs="Times New Roman"/>
          <w:bCs/>
          <w:sz w:val="24"/>
          <w:szCs w:val="24"/>
        </w:rPr>
        <w:t xml:space="preserve"> ha</w:t>
      </w:r>
      <w:r w:rsidR="00E76EB1">
        <w:rPr>
          <w:rFonts w:ascii="Garamond" w:hAnsi="Garamond" w:cs="Times New Roman"/>
          <w:bCs/>
          <w:sz w:val="24"/>
          <w:szCs w:val="24"/>
        </w:rPr>
        <w:t>s</w:t>
      </w:r>
      <w:r>
        <w:rPr>
          <w:rFonts w:ascii="Garamond" w:hAnsi="Garamond" w:cs="Times New Roman"/>
          <w:bCs/>
          <w:sz w:val="24"/>
          <w:szCs w:val="24"/>
        </w:rPr>
        <w:t xml:space="preserve"> eligibility prescreen set up so that once they receive the green light, they can </w:t>
      </w:r>
      <w:r w:rsidR="00E76EB1">
        <w:rPr>
          <w:rFonts w:ascii="Garamond" w:hAnsi="Garamond" w:cs="Times New Roman"/>
          <w:bCs/>
          <w:sz w:val="24"/>
          <w:szCs w:val="24"/>
        </w:rPr>
        <w:t>move forward quickly</w:t>
      </w:r>
      <w:r>
        <w:rPr>
          <w:rFonts w:ascii="Garamond" w:hAnsi="Garamond" w:cs="Times New Roman"/>
          <w:bCs/>
          <w:sz w:val="24"/>
          <w:szCs w:val="24"/>
        </w:rPr>
        <w:t xml:space="preserve">. </w:t>
      </w:r>
      <w:r w:rsidR="00FE3C46">
        <w:rPr>
          <w:rFonts w:ascii="Garamond" w:hAnsi="Garamond" w:cs="Times New Roman"/>
          <w:bCs/>
          <w:sz w:val="24"/>
          <w:szCs w:val="24"/>
        </w:rPr>
        <w:t>Two hundred forty</w:t>
      </w:r>
      <w:r>
        <w:rPr>
          <w:rFonts w:ascii="Garamond" w:hAnsi="Garamond" w:cs="Times New Roman"/>
          <w:bCs/>
          <w:sz w:val="24"/>
          <w:szCs w:val="24"/>
        </w:rPr>
        <w:t xml:space="preserve"> individuals have </w:t>
      </w:r>
      <w:r w:rsidR="00E76EB1">
        <w:rPr>
          <w:rFonts w:ascii="Garamond" w:hAnsi="Garamond" w:cs="Times New Roman"/>
          <w:bCs/>
          <w:sz w:val="24"/>
          <w:szCs w:val="24"/>
        </w:rPr>
        <w:t>already completed the prescreen.</w:t>
      </w:r>
      <w:r>
        <w:rPr>
          <w:rFonts w:ascii="Garamond" w:hAnsi="Garamond" w:cs="Times New Roman"/>
          <w:bCs/>
          <w:sz w:val="24"/>
          <w:szCs w:val="24"/>
        </w:rPr>
        <w:t xml:space="preserve"> The </w:t>
      </w:r>
      <w:r w:rsidR="00E76EB1">
        <w:rPr>
          <w:rFonts w:ascii="Garamond" w:hAnsi="Garamond" w:cs="Times New Roman"/>
          <w:bCs/>
          <w:sz w:val="24"/>
          <w:szCs w:val="24"/>
        </w:rPr>
        <w:t>enrollment</w:t>
      </w:r>
      <w:r>
        <w:rPr>
          <w:rFonts w:ascii="Garamond" w:hAnsi="Garamond" w:cs="Times New Roman"/>
          <w:bCs/>
          <w:sz w:val="24"/>
          <w:szCs w:val="24"/>
        </w:rPr>
        <w:t xml:space="preserve"> will consist of a survey that will take 30-60 minutes to complete. Provisions are </w:t>
      </w:r>
      <w:r w:rsidR="00F11DF4">
        <w:rPr>
          <w:rFonts w:ascii="Garamond" w:hAnsi="Garamond" w:cs="Times New Roman"/>
          <w:bCs/>
          <w:sz w:val="24"/>
          <w:szCs w:val="24"/>
        </w:rPr>
        <w:t>in place</w:t>
      </w:r>
      <w:r>
        <w:rPr>
          <w:rFonts w:ascii="Garamond" w:hAnsi="Garamond" w:cs="Times New Roman"/>
          <w:bCs/>
          <w:sz w:val="24"/>
          <w:szCs w:val="24"/>
        </w:rPr>
        <w:t xml:space="preserve"> for those with connectivity issues. Ebony, a newly hired staff member, will be the point person. Ebony will not be </w:t>
      </w:r>
      <w:r w:rsidR="00F11DF4">
        <w:rPr>
          <w:rFonts w:ascii="Garamond" w:hAnsi="Garamond" w:cs="Times New Roman"/>
          <w:bCs/>
          <w:sz w:val="24"/>
          <w:szCs w:val="24"/>
        </w:rPr>
        <w:t>able</w:t>
      </w:r>
      <w:r>
        <w:rPr>
          <w:rFonts w:ascii="Garamond" w:hAnsi="Garamond" w:cs="Times New Roman"/>
          <w:bCs/>
          <w:sz w:val="24"/>
          <w:szCs w:val="24"/>
        </w:rPr>
        <w:t xml:space="preserve"> to complete forms for individuals</w:t>
      </w:r>
      <w:r w:rsidR="00FE3C46">
        <w:rPr>
          <w:rFonts w:ascii="Garamond" w:hAnsi="Garamond" w:cs="Times New Roman"/>
          <w:bCs/>
          <w:sz w:val="24"/>
          <w:szCs w:val="24"/>
        </w:rPr>
        <w:t>;</w:t>
      </w:r>
      <w:r>
        <w:rPr>
          <w:rFonts w:ascii="Garamond" w:hAnsi="Garamond" w:cs="Times New Roman"/>
          <w:bCs/>
          <w:sz w:val="24"/>
          <w:szCs w:val="24"/>
        </w:rPr>
        <w:t xml:space="preserve"> she will be </w:t>
      </w:r>
      <w:r w:rsidR="00F11DF4">
        <w:rPr>
          <w:rFonts w:ascii="Garamond" w:hAnsi="Garamond" w:cs="Times New Roman"/>
          <w:bCs/>
          <w:sz w:val="24"/>
          <w:szCs w:val="24"/>
        </w:rPr>
        <w:t>able to</w:t>
      </w:r>
      <w:r>
        <w:rPr>
          <w:rFonts w:ascii="Garamond" w:hAnsi="Garamond" w:cs="Times New Roman"/>
          <w:bCs/>
          <w:sz w:val="24"/>
          <w:szCs w:val="24"/>
        </w:rPr>
        <w:t xml:space="preserve"> read the questions to the individual but will not be able to assist any further. The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 115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randomly selected individuals will </w:t>
      </w:r>
      <w:r w:rsidR="008751F4">
        <w:rPr>
          <w:rFonts w:ascii="Garamond" w:hAnsi="Garamond" w:cs="Times New Roman"/>
          <w:bCs/>
          <w:sz w:val="24"/>
          <w:szCs w:val="24"/>
        </w:rPr>
        <w:lastRenderedPageBreak/>
        <w:t xml:space="preserve">be referred to as EXCEL Participants. There will be </w:t>
      </w:r>
      <w:r w:rsidR="00F11DF4">
        <w:rPr>
          <w:rFonts w:ascii="Garamond" w:hAnsi="Garamond" w:cs="Times New Roman"/>
          <w:bCs/>
          <w:sz w:val="24"/>
          <w:szCs w:val="24"/>
        </w:rPr>
        <w:t>another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 group of individuals who are referred to as EXCEL Partners. These individuals will receive $30.00 for each completed survey. </w:t>
      </w:r>
      <w:r w:rsidR="00FE3C46">
        <w:rPr>
          <w:rFonts w:ascii="Garamond" w:hAnsi="Garamond" w:cs="Times New Roman"/>
          <w:bCs/>
          <w:sz w:val="24"/>
          <w:szCs w:val="24"/>
        </w:rPr>
        <w:t>The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 third group of individuals will not qualify to receive any funds. Syretta emphasized that all </w:t>
      </w:r>
      <w:r w:rsidR="00F11DF4">
        <w:rPr>
          <w:rFonts w:ascii="Garamond" w:hAnsi="Garamond" w:cs="Times New Roman"/>
          <w:bCs/>
          <w:sz w:val="24"/>
          <w:szCs w:val="24"/>
        </w:rPr>
        <w:t>i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ndividuals are randomly selected. Each </w:t>
      </w:r>
      <w:r w:rsidR="00F11DF4">
        <w:rPr>
          <w:rFonts w:ascii="Garamond" w:hAnsi="Garamond" w:cs="Times New Roman"/>
          <w:bCs/>
          <w:sz w:val="24"/>
          <w:szCs w:val="24"/>
        </w:rPr>
        <w:t>p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ilot </w:t>
      </w:r>
      <w:r w:rsidR="00F11DF4">
        <w:rPr>
          <w:rFonts w:ascii="Garamond" w:hAnsi="Garamond" w:cs="Times New Roman"/>
          <w:bCs/>
          <w:sz w:val="24"/>
          <w:szCs w:val="24"/>
        </w:rPr>
        <w:t>c</w:t>
      </w:r>
      <w:r w:rsidR="008751F4">
        <w:rPr>
          <w:rFonts w:ascii="Garamond" w:hAnsi="Garamond" w:cs="Times New Roman"/>
          <w:bCs/>
          <w:sz w:val="24"/>
          <w:szCs w:val="24"/>
        </w:rPr>
        <w:t>ity has a Fellow position</w:t>
      </w:r>
      <w:r w:rsidR="00F11DF4" w:rsidRPr="00F11DF4">
        <w:rPr>
          <w:rFonts w:ascii="Garamond" w:hAnsi="Garamond" w:cs="Times New Roman"/>
          <w:bCs/>
          <w:sz w:val="24"/>
          <w:szCs w:val="24"/>
        </w:rPr>
        <w:t xml:space="preserve"> </w:t>
      </w:r>
      <w:r w:rsidR="00F11DF4">
        <w:rPr>
          <w:rFonts w:ascii="Garamond" w:hAnsi="Garamond" w:cs="Times New Roman"/>
          <w:bCs/>
          <w:sz w:val="24"/>
          <w:szCs w:val="24"/>
        </w:rPr>
        <w:t>attached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. Interviews for this position will be held in the next week. The City is also providing a </w:t>
      </w:r>
      <w:r w:rsidR="00F11DF4">
        <w:rPr>
          <w:rFonts w:ascii="Garamond" w:hAnsi="Garamond" w:cs="Times New Roman"/>
          <w:bCs/>
          <w:sz w:val="24"/>
          <w:szCs w:val="24"/>
        </w:rPr>
        <w:t>s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ocial </w:t>
      </w:r>
      <w:r w:rsidR="00F11DF4">
        <w:rPr>
          <w:rFonts w:ascii="Garamond" w:hAnsi="Garamond" w:cs="Times New Roman"/>
          <w:bCs/>
          <w:sz w:val="24"/>
          <w:szCs w:val="24"/>
        </w:rPr>
        <w:t>w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orker to help </w:t>
      </w:r>
      <w:r w:rsidR="00F11DF4">
        <w:rPr>
          <w:rFonts w:ascii="Garamond" w:hAnsi="Garamond" w:cs="Times New Roman"/>
          <w:bCs/>
          <w:sz w:val="24"/>
          <w:szCs w:val="24"/>
        </w:rPr>
        <w:t>p</w:t>
      </w:r>
      <w:r w:rsidR="008751F4">
        <w:rPr>
          <w:rFonts w:ascii="Garamond" w:hAnsi="Garamond" w:cs="Times New Roman"/>
          <w:bCs/>
          <w:sz w:val="24"/>
          <w:szCs w:val="24"/>
        </w:rPr>
        <w:t xml:space="preserve">articipants make viable, informed decisions. </w:t>
      </w:r>
    </w:p>
    <w:p w14:paraId="267B9F11" w14:textId="6F92251E" w:rsidR="008751F4" w:rsidRDefault="008751F4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54A6D6D9" w14:textId="68E386D6" w:rsidR="008751F4" w:rsidRDefault="008751F4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Syretta asked that </w:t>
      </w:r>
      <w:r w:rsidR="00F11DF4">
        <w:rPr>
          <w:rFonts w:ascii="Garamond" w:hAnsi="Garamond" w:cs="Times New Roman"/>
          <w:bCs/>
          <w:sz w:val="24"/>
          <w:szCs w:val="24"/>
        </w:rPr>
        <w:t>c</w:t>
      </w:r>
      <w:r>
        <w:rPr>
          <w:rFonts w:ascii="Garamond" w:hAnsi="Garamond" w:cs="Times New Roman"/>
          <w:bCs/>
          <w:sz w:val="24"/>
          <w:szCs w:val="24"/>
        </w:rPr>
        <w:t>o</w:t>
      </w:r>
      <w:r w:rsidR="0060462A">
        <w:rPr>
          <w:rFonts w:ascii="Garamond" w:hAnsi="Garamond" w:cs="Times New Roman"/>
          <w:bCs/>
          <w:sz w:val="24"/>
          <w:szCs w:val="24"/>
        </w:rPr>
        <w:t>mmittee</w:t>
      </w:r>
      <w:r w:rsidR="00F11DF4">
        <w:rPr>
          <w:rFonts w:ascii="Garamond" w:hAnsi="Garamond" w:cs="Times New Roman"/>
          <w:bCs/>
          <w:sz w:val="24"/>
          <w:szCs w:val="24"/>
        </w:rPr>
        <w:t xml:space="preserve"> members</w:t>
      </w:r>
      <w:r>
        <w:rPr>
          <w:rFonts w:ascii="Garamond" w:hAnsi="Garamond" w:cs="Times New Roman"/>
          <w:bCs/>
          <w:sz w:val="24"/>
          <w:szCs w:val="24"/>
        </w:rPr>
        <w:t xml:space="preserve"> disseminate this information </w:t>
      </w:r>
      <w:r w:rsidR="00F11DF4">
        <w:rPr>
          <w:rFonts w:ascii="Garamond" w:hAnsi="Garamond" w:cs="Times New Roman"/>
          <w:bCs/>
          <w:sz w:val="24"/>
          <w:szCs w:val="24"/>
        </w:rPr>
        <w:t>(s</w:t>
      </w:r>
      <w:r>
        <w:rPr>
          <w:rFonts w:ascii="Garamond" w:hAnsi="Garamond" w:cs="Times New Roman"/>
          <w:bCs/>
          <w:sz w:val="24"/>
          <w:szCs w:val="24"/>
        </w:rPr>
        <w:t>tepupdurham.org/excel</w:t>
      </w:r>
      <w:r w:rsidR="00F11DF4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 xml:space="preserve">. Once EXCEL is </w:t>
      </w:r>
      <w:r w:rsidR="00FE3C46">
        <w:rPr>
          <w:rFonts w:ascii="Garamond" w:hAnsi="Garamond" w:cs="Times New Roman"/>
          <w:bCs/>
          <w:sz w:val="24"/>
          <w:szCs w:val="24"/>
        </w:rPr>
        <w:t>permitted</w:t>
      </w:r>
      <w:r>
        <w:rPr>
          <w:rFonts w:ascii="Garamond" w:hAnsi="Garamond" w:cs="Times New Roman"/>
          <w:bCs/>
          <w:sz w:val="24"/>
          <w:szCs w:val="24"/>
        </w:rPr>
        <w:t xml:space="preserve"> to move forward, Syretta will call a convening to update all on the progress.</w:t>
      </w:r>
    </w:p>
    <w:p w14:paraId="7421DD19" w14:textId="522BFDCB" w:rsidR="00C907AD" w:rsidRDefault="00C907AD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91BFEAD" w14:textId="5FA76922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Person-First Language</w:t>
      </w:r>
    </w:p>
    <w:p w14:paraId="347937A3" w14:textId="2C3BF282" w:rsidR="00396C6E" w:rsidRDefault="008751F4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Commissioner Nida Allam shared that 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Gudrun Parmer </w:t>
      </w:r>
      <w:r w:rsidR="00F11DF4">
        <w:rPr>
          <w:rFonts w:ascii="Garamond" w:hAnsi="Garamond" w:cs="Times New Roman"/>
          <w:bCs/>
          <w:sz w:val="24"/>
          <w:szCs w:val="24"/>
        </w:rPr>
        <w:t>had shared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a resolution passed in the City of </w:t>
      </w:r>
      <w:r w:rsidR="00F11DF4">
        <w:rPr>
          <w:rFonts w:ascii="Garamond" w:hAnsi="Garamond" w:cs="Times New Roman"/>
          <w:bCs/>
          <w:sz w:val="24"/>
          <w:szCs w:val="24"/>
        </w:rPr>
        <w:t>San Francisco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</w:t>
      </w:r>
      <w:r w:rsidR="00F11DF4">
        <w:rPr>
          <w:rFonts w:ascii="Garamond" w:hAnsi="Garamond" w:cs="Times New Roman"/>
          <w:bCs/>
          <w:sz w:val="24"/>
          <w:szCs w:val="24"/>
        </w:rPr>
        <w:t>advocating for the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use</w:t>
      </w:r>
      <w:r w:rsidR="00F11DF4">
        <w:rPr>
          <w:rFonts w:ascii="Garamond" w:hAnsi="Garamond" w:cs="Times New Roman"/>
          <w:bCs/>
          <w:sz w:val="24"/>
          <w:szCs w:val="24"/>
        </w:rPr>
        <w:t xml:space="preserve"> of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Person First Language. Commissioner Allam s</w:t>
      </w:r>
      <w:r w:rsidR="00F11DF4">
        <w:rPr>
          <w:rFonts w:ascii="Garamond" w:hAnsi="Garamond" w:cs="Times New Roman"/>
          <w:bCs/>
          <w:sz w:val="24"/>
          <w:szCs w:val="24"/>
        </w:rPr>
        <w:t>tated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she</w:t>
      </w:r>
      <w:r w:rsidR="00F11DF4">
        <w:rPr>
          <w:rFonts w:ascii="Garamond" w:hAnsi="Garamond" w:cs="Times New Roman"/>
          <w:bCs/>
          <w:sz w:val="24"/>
          <w:szCs w:val="24"/>
        </w:rPr>
        <w:t xml:space="preserve"> </w:t>
      </w:r>
      <w:r w:rsidR="009B7C6B">
        <w:rPr>
          <w:rFonts w:ascii="Garamond" w:hAnsi="Garamond" w:cs="Times New Roman"/>
          <w:bCs/>
          <w:sz w:val="24"/>
          <w:szCs w:val="24"/>
        </w:rPr>
        <w:t>modified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 the R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esolution to apply to Durham and emailed </w:t>
      </w:r>
      <w:r w:rsidR="00FE3C46">
        <w:rPr>
          <w:rFonts w:ascii="Garamond" w:hAnsi="Garamond" w:cs="Times New Roman"/>
          <w:bCs/>
          <w:sz w:val="24"/>
          <w:szCs w:val="24"/>
        </w:rPr>
        <w:t>it</w:t>
      </w:r>
      <w:r w:rsidR="009B7C6B">
        <w:rPr>
          <w:rFonts w:ascii="Garamond" w:hAnsi="Garamond" w:cs="Times New Roman"/>
          <w:bCs/>
          <w:sz w:val="24"/>
          <w:szCs w:val="24"/>
        </w:rPr>
        <w:t xml:space="preserve"> to the </w:t>
      </w:r>
      <w:r w:rsidR="00F11DF4">
        <w:rPr>
          <w:rFonts w:ascii="Garamond" w:hAnsi="Garamond" w:cs="Times New Roman"/>
          <w:bCs/>
          <w:sz w:val="24"/>
          <w:szCs w:val="24"/>
        </w:rPr>
        <w:t>c</w:t>
      </w:r>
      <w:r w:rsidR="009B7C6B">
        <w:rPr>
          <w:rFonts w:ascii="Garamond" w:hAnsi="Garamond" w:cs="Times New Roman"/>
          <w:bCs/>
          <w:sz w:val="24"/>
          <w:szCs w:val="24"/>
        </w:rPr>
        <w:t>o</w:t>
      </w:r>
      <w:r w:rsidR="0060462A">
        <w:rPr>
          <w:rFonts w:ascii="Garamond" w:hAnsi="Garamond" w:cs="Times New Roman"/>
          <w:bCs/>
          <w:sz w:val="24"/>
          <w:szCs w:val="24"/>
        </w:rPr>
        <w:t>mmittee</w:t>
      </w:r>
      <w:r w:rsidR="00F11DF4">
        <w:rPr>
          <w:rFonts w:ascii="Garamond" w:hAnsi="Garamond" w:cs="Times New Roman"/>
          <w:bCs/>
          <w:sz w:val="24"/>
          <w:szCs w:val="24"/>
        </w:rPr>
        <w:t xml:space="preserve"> earlier that day</w:t>
      </w:r>
      <w:r w:rsidR="009B7C6B">
        <w:rPr>
          <w:rFonts w:ascii="Garamond" w:hAnsi="Garamond" w:cs="Times New Roman"/>
          <w:bCs/>
          <w:sz w:val="24"/>
          <w:szCs w:val="24"/>
        </w:rPr>
        <w:t>.</w:t>
      </w:r>
    </w:p>
    <w:p w14:paraId="6D130096" w14:textId="0D0A67AB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3F80722" w14:textId="44836AE0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Commissioner Allam shared the need to recognize the harmful impacts of institutionalization </w:t>
      </w:r>
      <w:r w:rsidR="00F11DF4">
        <w:rPr>
          <w:rFonts w:ascii="Garamond" w:hAnsi="Garamond" w:cs="Times New Roman"/>
          <w:bCs/>
          <w:sz w:val="24"/>
          <w:szCs w:val="24"/>
        </w:rPr>
        <w:t xml:space="preserve">and </w:t>
      </w:r>
      <w:r>
        <w:rPr>
          <w:rFonts w:ascii="Garamond" w:hAnsi="Garamond" w:cs="Times New Roman"/>
          <w:bCs/>
          <w:sz w:val="24"/>
          <w:szCs w:val="24"/>
        </w:rPr>
        <w:t xml:space="preserve">the use of pejorative language </w:t>
      </w:r>
      <w:r w:rsidR="00F11DF4">
        <w:rPr>
          <w:rFonts w:ascii="Garamond" w:hAnsi="Garamond" w:cs="Times New Roman"/>
          <w:bCs/>
          <w:sz w:val="24"/>
          <w:szCs w:val="24"/>
        </w:rPr>
        <w:t>when</w:t>
      </w:r>
      <w:r>
        <w:rPr>
          <w:rFonts w:ascii="Garamond" w:hAnsi="Garamond" w:cs="Times New Roman"/>
          <w:bCs/>
          <w:sz w:val="24"/>
          <w:szCs w:val="24"/>
        </w:rPr>
        <w:t xml:space="preserve"> refer</w:t>
      </w:r>
      <w:r w:rsidR="00F11DF4">
        <w:rPr>
          <w:rFonts w:ascii="Garamond" w:hAnsi="Garamond" w:cs="Times New Roman"/>
          <w:bCs/>
          <w:sz w:val="24"/>
          <w:szCs w:val="24"/>
        </w:rPr>
        <w:t>ring</w:t>
      </w:r>
      <w:r>
        <w:rPr>
          <w:rFonts w:ascii="Garamond" w:hAnsi="Garamond" w:cs="Times New Roman"/>
          <w:bCs/>
          <w:sz w:val="24"/>
          <w:szCs w:val="24"/>
        </w:rPr>
        <w:t xml:space="preserve"> to formerly incarcerated people. Using </w:t>
      </w:r>
      <w:r w:rsidR="00EE15A0">
        <w:rPr>
          <w:rFonts w:ascii="Garamond" w:hAnsi="Garamond" w:cs="Times New Roman"/>
          <w:bCs/>
          <w:sz w:val="24"/>
          <w:szCs w:val="24"/>
        </w:rPr>
        <w:t>such</w:t>
      </w:r>
      <w:r>
        <w:rPr>
          <w:rFonts w:ascii="Garamond" w:hAnsi="Garamond" w:cs="Times New Roman"/>
          <w:bCs/>
          <w:sz w:val="24"/>
          <w:szCs w:val="24"/>
        </w:rPr>
        <w:t xml:space="preserve"> discriminatory language can be incredibly dehumanizing. </w:t>
      </w:r>
    </w:p>
    <w:p w14:paraId="2C066E26" w14:textId="77777777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337B142" w14:textId="4B59F1C6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Commissioner Allam asked that the </w:t>
      </w:r>
      <w:r w:rsidR="00EE15A0">
        <w:rPr>
          <w:rFonts w:ascii="Garamond" w:hAnsi="Garamond" w:cs="Times New Roman"/>
          <w:bCs/>
          <w:sz w:val="24"/>
          <w:szCs w:val="24"/>
        </w:rPr>
        <w:t>committee</w:t>
      </w:r>
      <w:r>
        <w:rPr>
          <w:rFonts w:ascii="Garamond" w:hAnsi="Garamond" w:cs="Times New Roman"/>
          <w:bCs/>
          <w:sz w:val="24"/>
          <w:szCs w:val="24"/>
        </w:rPr>
        <w:t xml:space="preserve"> offer their support of this </w:t>
      </w:r>
      <w:r w:rsidR="00FE3C46">
        <w:rPr>
          <w:rFonts w:ascii="Garamond" w:hAnsi="Garamond" w:cs="Times New Roman"/>
          <w:bCs/>
          <w:sz w:val="24"/>
          <w:szCs w:val="24"/>
        </w:rPr>
        <w:t>R</w:t>
      </w:r>
      <w:r>
        <w:rPr>
          <w:rFonts w:ascii="Garamond" w:hAnsi="Garamond" w:cs="Times New Roman"/>
          <w:bCs/>
          <w:sz w:val="24"/>
          <w:szCs w:val="24"/>
        </w:rPr>
        <w:t>esolution. With this support</w:t>
      </w:r>
      <w:r w:rsidR="00FE3C46">
        <w:rPr>
          <w:rFonts w:ascii="Garamond" w:hAnsi="Garamond" w:cs="Times New Roman"/>
          <w:bCs/>
          <w:sz w:val="24"/>
          <w:szCs w:val="24"/>
        </w:rPr>
        <w:t>,</w:t>
      </w:r>
      <w:r>
        <w:rPr>
          <w:rFonts w:ascii="Garamond" w:hAnsi="Garamond" w:cs="Times New Roman"/>
          <w:bCs/>
          <w:sz w:val="24"/>
          <w:szCs w:val="24"/>
        </w:rPr>
        <w:t xml:space="preserve"> the intention is to present this </w:t>
      </w:r>
      <w:r w:rsidR="00FE3C46">
        <w:rPr>
          <w:rFonts w:ascii="Garamond" w:hAnsi="Garamond" w:cs="Times New Roman"/>
          <w:bCs/>
          <w:sz w:val="24"/>
          <w:szCs w:val="24"/>
        </w:rPr>
        <w:t>R</w:t>
      </w:r>
      <w:r>
        <w:rPr>
          <w:rFonts w:ascii="Garamond" w:hAnsi="Garamond" w:cs="Times New Roman"/>
          <w:bCs/>
          <w:sz w:val="24"/>
          <w:szCs w:val="24"/>
        </w:rPr>
        <w:t xml:space="preserve">esolution to the Board of County Commissioners. </w:t>
      </w:r>
      <w:r w:rsidR="00EE15A0">
        <w:rPr>
          <w:rFonts w:ascii="Garamond" w:hAnsi="Garamond" w:cs="Times New Roman"/>
          <w:bCs/>
          <w:sz w:val="24"/>
          <w:szCs w:val="24"/>
        </w:rPr>
        <w:t xml:space="preserve">Jodi Miller added that she would work with Commissioner Allam </w:t>
      </w:r>
      <w:r w:rsidR="00FE3C46">
        <w:rPr>
          <w:rFonts w:ascii="Garamond" w:hAnsi="Garamond" w:cs="Times New Roman"/>
          <w:bCs/>
          <w:sz w:val="24"/>
          <w:szCs w:val="24"/>
        </w:rPr>
        <w:t>to modify some of the language and finalize</w:t>
      </w:r>
      <w:r w:rsidR="00EE15A0">
        <w:rPr>
          <w:rFonts w:ascii="Garamond" w:hAnsi="Garamond" w:cs="Times New Roman"/>
          <w:bCs/>
          <w:sz w:val="24"/>
          <w:szCs w:val="24"/>
        </w:rPr>
        <w:t xml:space="preserve"> the </w:t>
      </w:r>
      <w:r w:rsidR="00FE3C46">
        <w:rPr>
          <w:rFonts w:ascii="Garamond" w:hAnsi="Garamond" w:cs="Times New Roman"/>
          <w:bCs/>
          <w:sz w:val="24"/>
          <w:szCs w:val="24"/>
        </w:rPr>
        <w:t>R</w:t>
      </w:r>
      <w:r w:rsidR="00EE15A0">
        <w:rPr>
          <w:rFonts w:ascii="Garamond" w:hAnsi="Garamond" w:cs="Times New Roman"/>
          <w:bCs/>
          <w:sz w:val="24"/>
          <w:szCs w:val="24"/>
        </w:rPr>
        <w:t>esolution.</w:t>
      </w:r>
    </w:p>
    <w:p w14:paraId="2CE5792E" w14:textId="7A66A34A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E934176" w14:textId="0BE3F2A7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The Criminal Justice Advisory Co</w:t>
      </w:r>
      <w:r w:rsidR="0060462A">
        <w:rPr>
          <w:rFonts w:ascii="Garamond" w:hAnsi="Garamond" w:cs="Times New Roman"/>
          <w:bCs/>
          <w:sz w:val="24"/>
          <w:szCs w:val="24"/>
        </w:rPr>
        <w:t>mmittee</w:t>
      </w:r>
      <w:r>
        <w:rPr>
          <w:rFonts w:ascii="Garamond" w:hAnsi="Garamond" w:cs="Times New Roman"/>
          <w:bCs/>
          <w:sz w:val="24"/>
          <w:szCs w:val="24"/>
        </w:rPr>
        <w:t xml:space="preserve"> was in full </w:t>
      </w:r>
      <w:r w:rsidR="0060462A">
        <w:rPr>
          <w:rFonts w:ascii="Garamond" w:hAnsi="Garamond" w:cs="Times New Roman"/>
          <w:bCs/>
          <w:sz w:val="24"/>
          <w:szCs w:val="24"/>
        </w:rPr>
        <w:t xml:space="preserve">preliminary </w:t>
      </w:r>
      <w:r>
        <w:rPr>
          <w:rFonts w:ascii="Garamond" w:hAnsi="Garamond" w:cs="Times New Roman"/>
          <w:bCs/>
          <w:sz w:val="24"/>
          <w:szCs w:val="24"/>
        </w:rPr>
        <w:t xml:space="preserve">support of the </w:t>
      </w:r>
      <w:r w:rsidR="00FE3C46">
        <w:rPr>
          <w:rFonts w:ascii="Garamond" w:hAnsi="Garamond" w:cs="Times New Roman"/>
          <w:bCs/>
          <w:sz w:val="24"/>
          <w:szCs w:val="24"/>
        </w:rPr>
        <w:t>R</w:t>
      </w:r>
      <w:r>
        <w:rPr>
          <w:rFonts w:ascii="Garamond" w:hAnsi="Garamond" w:cs="Times New Roman"/>
          <w:bCs/>
          <w:sz w:val="24"/>
          <w:szCs w:val="24"/>
        </w:rPr>
        <w:t>esolution and look</w:t>
      </w:r>
      <w:r w:rsidR="00FE3C46">
        <w:rPr>
          <w:rFonts w:ascii="Garamond" w:hAnsi="Garamond" w:cs="Times New Roman"/>
          <w:bCs/>
          <w:sz w:val="24"/>
          <w:szCs w:val="24"/>
        </w:rPr>
        <w:t>ed</w:t>
      </w:r>
      <w:r>
        <w:rPr>
          <w:rFonts w:ascii="Garamond" w:hAnsi="Garamond" w:cs="Times New Roman"/>
          <w:bCs/>
          <w:sz w:val="24"/>
          <w:szCs w:val="24"/>
        </w:rPr>
        <w:t xml:space="preserve"> forward to its implementation. </w:t>
      </w:r>
      <w:r w:rsidR="0060462A">
        <w:rPr>
          <w:rFonts w:ascii="Garamond" w:hAnsi="Garamond" w:cs="Times New Roman"/>
          <w:bCs/>
          <w:sz w:val="24"/>
          <w:szCs w:val="24"/>
        </w:rPr>
        <w:t xml:space="preserve">Once the </w:t>
      </w:r>
      <w:r w:rsidR="00FE3C46">
        <w:rPr>
          <w:rFonts w:ascii="Garamond" w:hAnsi="Garamond" w:cs="Times New Roman"/>
          <w:bCs/>
          <w:sz w:val="24"/>
          <w:szCs w:val="24"/>
        </w:rPr>
        <w:t>R</w:t>
      </w:r>
      <w:r w:rsidR="0060462A">
        <w:rPr>
          <w:rFonts w:ascii="Garamond" w:hAnsi="Garamond" w:cs="Times New Roman"/>
          <w:bCs/>
          <w:sz w:val="24"/>
          <w:szCs w:val="24"/>
        </w:rPr>
        <w:t xml:space="preserve">esolution is finalized, it will be </w:t>
      </w:r>
      <w:r w:rsidR="00EE15A0">
        <w:rPr>
          <w:rFonts w:ascii="Garamond" w:hAnsi="Garamond" w:cs="Times New Roman"/>
          <w:bCs/>
          <w:sz w:val="24"/>
          <w:szCs w:val="24"/>
        </w:rPr>
        <w:t>brought back to</w:t>
      </w:r>
      <w:r w:rsidR="0060462A">
        <w:rPr>
          <w:rFonts w:ascii="Garamond" w:hAnsi="Garamond" w:cs="Times New Roman"/>
          <w:bCs/>
          <w:sz w:val="24"/>
          <w:szCs w:val="24"/>
        </w:rPr>
        <w:t xml:space="preserve"> the </w:t>
      </w:r>
      <w:r w:rsidR="00EE15A0">
        <w:rPr>
          <w:rFonts w:ascii="Garamond" w:hAnsi="Garamond" w:cs="Times New Roman"/>
          <w:bCs/>
          <w:sz w:val="24"/>
          <w:szCs w:val="24"/>
        </w:rPr>
        <w:t>c</w:t>
      </w:r>
      <w:r w:rsidR="0060462A">
        <w:rPr>
          <w:rFonts w:ascii="Garamond" w:hAnsi="Garamond" w:cs="Times New Roman"/>
          <w:bCs/>
          <w:sz w:val="24"/>
          <w:szCs w:val="24"/>
        </w:rPr>
        <w:t xml:space="preserve">ommittee for final endorsement. </w:t>
      </w:r>
    </w:p>
    <w:p w14:paraId="0B7B76EE" w14:textId="6C54B89A" w:rsidR="009B7C6B" w:rsidRDefault="009B7C6B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6AF0A01" w14:textId="31F066B9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Safety and Wellness </w:t>
      </w:r>
      <w:r w:rsidR="009B66B5">
        <w:rPr>
          <w:rFonts w:ascii="Garamond" w:hAnsi="Garamond" w:cs="Times New Roman"/>
          <w:b/>
          <w:sz w:val="24"/>
          <w:szCs w:val="24"/>
          <w:u w:val="single"/>
        </w:rPr>
        <w:t>T</w:t>
      </w:r>
      <w:r>
        <w:rPr>
          <w:rFonts w:ascii="Garamond" w:hAnsi="Garamond" w:cs="Times New Roman"/>
          <w:b/>
          <w:sz w:val="24"/>
          <w:szCs w:val="24"/>
          <w:u w:val="single"/>
        </w:rPr>
        <w:t>ask Force</w:t>
      </w:r>
    </w:p>
    <w:p w14:paraId="7BBE6C31" w14:textId="6511B686" w:rsidR="00396C6E" w:rsidRDefault="00D63A2C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Co-Chair Xavier Cason shared that the Safety and Wellness Task Force is the brainchild of </w:t>
      </w:r>
      <w:r w:rsidR="00007C98">
        <w:rPr>
          <w:rFonts w:ascii="Garamond" w:hAnsi="Garamond" w:cs="Times New Roman"/>
          <w:bCs/>
          <w:sz w:val="24"/>
          <w:szCs w:val="24"/>
        </w:rPr>
        <w:t>Durham</w:t>
      </w:r>
      <w:r>
        <w:rPr>
          <w:rFonts w:ascii="Garamond" w:hAnsi="Garamond" w:cs="Times New Roman"/>
          <w:bCs/>
          <w:sz w:val="24"/>
          <w:szCs w:val="24"/>
        </w:rPr>
        <w:t xml:space="preserve"> County Commissioners, City Council, and the Board of Education. The first few meetings were spent community building as the subject matter is</w:t>
      </w:r>
      <w:r w:rsidR="00007C98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intense</w:t>
      </w:r>
      <w:r w:rsidR="00EE15A0">
        <w:rPr>
          <w:rFonts w:ascii="Garamond" w:hAnsi="Garamond" w:cs="Times New Roman"/>
          <w:bCs/>
          <w:sz w:val="24"/>
          <w:szCs w:val="24"/>
        </w:rPr>
        <w:t>. H</w:t>
      </w:r>
      <w:r>
        <w:rPr>
          <w:rFonts w:ascii="Garamond" w:hAnsi="Garamond" w:cs="Times New Roman"/>
          <w:bCs/>
          <w:sz w:val="24"/>
          <w:szCs w:val="24"/>
        </w:rPr>
        <w:t>aving a s</w:t>
      </w:r>
      <w:r w:rsidR="00FE3C46">
        <w:rPr>
          <w:rFonts w:ascii="Garamond" w:hAnsi="Garamond" w:cs="Times New Roman"/>
          <w:bCs/>
          <w:sz w:val="24"/>
          <w:szCs w:val="24"/>
        </w:rPr>
        <w:t>olid</w:t>
      </w:r>
      <w:r>
        <w:rPr>
          <w:rFonts w:ascii="Garamond" w:hAnsi="Garamond" w:cs="Times New Roman"/>
          <w:bCs/>
          <w:sz w:val="24"/>
          <w:szCs w:val="24"/>
        </w:rPr>
        <w:t xml:space="preserve"> community and a </w:t>
      </w:r>
      <w:r w:rsidR="00FE3C46">
        <w:rPr>
          <w:rFonts w:ascii="Garamond" w:hAnsi="Garamond" w:cs="Times New Roman"/>
          <w:bCs/>
          <w:sz w:val="24"/>
          <w:szCs w:val="24"/>
        </w:rPr>
        <w:t>complete</w:t>
      </w:r>
      <w:r>
        <w:rPr>
          <w:rFonts w:ascii="Garamond" w:hAnsi="Garamond" w:cs="Times New Roman"/>
          <w:bCs/>
          <w:sz w:val="24"/>
          <w:szCs w:val="24"/>
        </w:rPr>
        <w:t xml:space="preserve"> understanding of their bylaws was important. The </w:t>
      </w:r>
      <w:r w:rsidR="00405E45">
        <w:rPr>
          <w:rFonts w:ascii="Garamond" w:hAnsi="Garamond" w:cs="Times New Roman"/>
          <w:bCs/>
          <w:sz w:val="24"/>
          <w:szCs w:val="24"/>
        </w:rPr>
        <w:t>next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EE15A0">
        <w:rPr>
          <w:rFonts w:ascii="Garamond" w:hAnsi="Garamond" w:cs="Times New Roman"/>
          <w:bCs/>
          <w:sz w:val="24"/>
          <w:szCs w:val="24"/>
        </w:rPr>
        <w:t>q</w:t>
      </w:r>
      <w:r>
        <w:rPr>
          <w:rFonts w:ascii="Garamond" w:hAnsi="Garamond" w:cs="Times New Roman"/>
          <w:bCs/>
          <w:sz w:val="24"/>
          <w:szCs w:val="24"/>
        </w:rPr>
        <w:t xml:space="preserve">uarter </w:t>
      </w:r>
      <w:r w:rsidR="00405E45">
        <w:rPr>
          <w:rFonts w:ascii="Garamond" w:hAnsi="Garamond" w:cs="Times New Roman"/>
          <w:bCs/>
          <w:sz w:val="24"/>
          <w:szCs w:val="24"/>
        </w:rPr>
        <w:t>i</w:t>
      </w:r>
      <w:r>
        <w:rPr>
          <w:rFonts w:ascii="Garamond" w:hAnsi="Garamond" w:cs="Times New Roman"/>
          <w:bCs/>
          <w:sz w:val="24"/>
          <w:szCs w:val="24"/>
        </w:rPr>
        <w:t xml:space="preserve">s dedicated to </w:t>
      </w:r>
      <w:r w:rsidR="00FE3C46">
        <w:rPr>
          <w:rFonts w:ascii="Garamond" w:hAnsi="Garamond" w:cs="Times New Roman"/>
          <w:bCs/>
          <w:sz w:val="24"/>
          <w:szCs w:val="24"/>
        </w:rPr>
        <w:t>examining Durham residents' public safety and wellness needs, the education of residents on the existing safety and wellness resources, and finally providing</w:t>
      </w:r>
      <w:r>
        <w:rPr>
          <w:rFonts w:ascii="Garamond" w:hAnsi="Garamond" w:cs="Times New Roman"/>
          <w:bCs/>
          <w:sz w:val="24"/>
          <w:szCs w:val="24"/>
        </w:rPr>
        <w:t xml:space="preserve"> recommendations on additional programs and enhancements for public safety and wellness. Four </w:t>
      </w:r>
      <w:r w:rsidR="00007C98">
        <w:rPr>
          <w:rFonts w:ascii="Garamond" w:hAnsi="Garamond" w:cs="Times New Roman"/>
          <w:bCs/>
          <w:sz w:val="24"/>
          <w:szCs w:val="24"/>
        </w:rPr>
        <w:t>R</w:t>
      </w:r>
      <w:r>
        <w:rPr>
          <w:rFonts w:ascii="Garamond" w:hAnsi="Garamond" w:cs="Times New Roman"/>
          <w:bCs/>
          <w:sz w:val="24"/>
          <w:szCs w:val="24"/>
        </w:rPr>
        <w:t xml:space="preserve">oundtables have been </w:t>
      </w:r>
      <w:r w:rsidR="00EE15A0">
        <w:rPr>
          <w:rFonts w:ascii="Garamond" w:hAnsi="Garamond" w:cs="Times New Roman"/>
          <w:bCs/>
          <w:sz w:val="24"/>
          <w:szCs w:val="24"/>
        </w:rPr>
        <w:t>established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FE3C46">
        <w:rPr>
          <w:rFonts w:ascii="Garamond" w:hAnsi="Garamond" w:cs="Times New Roman"/>
          <w:bCs/>
          <w:sz w:val="24"/>
          <w:szCs w:val="24"/>
        </w:rPr>
        <w:t>to gather</w:t>
      </w:r>
      <w:r>
        <w:rPr>
          <w:rFonts w:ascii="Garamond" w:hAnsi="Garamond" w:cs="Times New Roman"/>
          <w:bCs/>
          <w:sz w:val="24"/>
          <w:szCs w:val="24"/>
        </w:rPr>
        <w:t xml:space="preserve"> data on the following: School Resource Officers, Violence Interruption, Crisis Intervention, and </w:t>
      </w:r>
      <w:r w:rsidR="009B66B5">
        <w:rPr>
          <w:rFonts w:ascii="Garamond" w:hAnsi="Garamond" w:cs="Times New Roman"/>
          <w:bCs/>
          <w:sz w:val="24"/>
          <w:szCs w:val="24"/>
        </w:rPr>
        <w:t xml:space="preserve">the Criminal Legal </w:t>
      </w:r>
      <w:r w:rsidR="00405E45">
        <w:rPr>
          <w:rFonts w:ascii="Garamond" w:hAnsi="Garamond" w:cs="Times New Roman"/>
          <w:bCs/>
          <w:sz w:val="24"/>
          <w:szCs w:val="24"/>
        </w:rPr>
        <w:t>S</w:t>
      </w:r>
      <w:r w:rsidR="009B66B5">
        <w:rPr>
          <w:rFonts w:ascii="Garamond" w:hAnsi="Garamond" w:cs="Times New Roman"/>
          <w:bCs/>
          <w:sz w:val="24"/>
          <w:szCs w:val="24"/>
        </w:rPr>
        <w:t>ystem.</w:t>
      </w:r>
    </w:p>
    <w:p w14:paraId="59721AB5" w14:textId="09777B42" w:rsidR="009B66B5" w:rsidRDefault="009B66B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76AA6B63" w14:textId="2B6E6023" w:rsidR="009B66B5" w:rsidRDefault="009B66B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Co-Chair Mar</w:t>
      </w:r>
      <w:r w:rsidR="00405E45">
        <w:rPr>
          <w:rFonts w:ascii="Garamond" w:hAnsi="Garamond" w:cs="Times New Roman"/>
          <w:bCs/>
          <w:sz w:val="24"/>
          <w:szCs w:val="24"/>
        </w:rPr>
        <w:t>ci</w:t>
      </w:r>
      <w:r>
        <w:rPr>
          <w:rFonts w:ascii="Garamond" w:hAnsi="Garamond" w:cs="Times New Roman"/>
          <w:bCs/>
          <w:sz w:val="24"/>
          <w:szCs w:val="24"/>
        </w:rPr>
        <w:t xml:space="preserve">a Owen shared that the </w:t>
      </w:r>
      <w:r w:rsidR="00FE3C46">
        <w:rPr>
          <w:rFonts w:ascii="Garamond" w:hAnsi="Garamond" w:cs="Times New Roman"/>
          <w:bCs/>
          <w:sz w:val="24"/>
          <w:szCs w:val="24"/>
        </w:rPr>
        <w:t>Roundtables mentioned above</w:t>
      </w:r>
      <w:r>
        <w:rPr>
          <w:rFonts w:ascii="Garamond" w:hAnsi="Garamond" w:cs="Times New Roman"/>
          <w:bCs/>
          <w:sz w:val="24"/>
          <w:szCs w:val="24"/>
        </w:rPr>
        <w:t xml:space="preserve"> are held weekly</w:t>
      </w:r>
      <w:r w:rsidR="00007C98">
        <w:rPr>
          <w:rFonts w:ascii="Garamond" w:hAnsi="Garamond" w:cs="Times New Roman"/>
          <w:bCs/>
          <w:sz w:val="24"/>
          <w:szCs w:val="24"/>
        </w:rPr>
        <w:t xml:space="preserve"> and </w:t>
      </w:r>
      <w:r w:rsidR="00405E45">
        <w:rPr>
          <w:rFonts w:ascii="Garamond" w:hAnsi="Garamond" w:cs="Times New Roman"/>
          <w:bCs/>
          <w:sz w:val="24"/>
          <w:szCs w:val="24"/>
        </w:rPr>
        <w:t xml:space="preserve">are </w:t>
      </w:r>
      <w:r w:rsidR="00007C98">
        <w:rPr>
          <w:rFonts w:ascii="Garamond" w:hAnsi="Garamond" w:cs="Times New Roman"/>
          <w:bCs/>
          <w:sz w:val="24"/>
          <w:szCs w:val="24"/>
        </w:rPr>
        <w:t>open to the public</w:t>
      </w:r>
      <w:r>
        <w:rPr>
          <w:rFonts w:ascii="Garamond" w:hAnsi="Garamond" w:cs="Times New Roman"/>
          <w:bCs/>
          <w:sz w:val="24"/>
          <w:szCs w:val="24"/>
        </w:rPr>
        <w:t xml:space="preserve">. Key </w:t>
      </w:r>
      <w:r w:rsidR="00405E45">
        <w:rPr>
          <w:rFonts w:ascii="Garamond" w:hAnsi="Garamond" w:cs="Times New Roman"/>
          <w:bCs/>
          <w:sz w:val="24"/>
          <w:szCs w:val="24"/>
        </w:rPr>
        <w:t>stakeholders</w:t>
      </w:r>
      <w:r>
        <w:rPr>
          <w:rFonts w:ascii="Garamond" w:hAnsi="Garamond" w:cs="Times New Roman"/>
          <w:bCs/>
          <w:sz w:val="24"/>
          <w:szCs w:val="24"/>
        </w:rPr>
        <w:t xml:space="preserve"> from the areas of concern are invited to these Roundtables to gather the most accurate data.</w:t>
      </w:r>
    </w:p>
    <w:p w14:paraId="4E52566D" w14:textId="166D7993" w:rsidR="009B66B5" w:rsidRDefault="009B66B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8E7FA4D" w14:textId="62053C9B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CJAC Member Appointments</w:t>
      </w:r>
    </w:p>
    <w:p w14:paraId="63ACF13D" w14:textId="5B3B09EC" w:rsidR="00396C6E" w:rsidRPr="00007C98" w:rsidRDefault="00411C1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Ben Ha</w:t>
      </w:r>
      <w:r w:rsidR="00405E45">
        <w:rPr>
          <w:rFonts w:ascii="Garamond" w:hAnsi="Garamond" w:cs="Times New Roman"/>
          <w:bCs/>
          <w:sz w:val="24"/>
          <w:szCs w:val="24"/>
        </w:rPr>
        <w:t>a</w:t>
      </w:r>
      <w:r>
        <w:rPr>
          <w:rFonts w:ascii="Garamond" w:hAnsi="Garamond" w:cs="Times New Roman"/>
          <w:bCs/>
          <w:sz w:val="24"/>
          <w:szCs w:val="24"/>
        </w:rPr>
        <w:t>s (Faith</w:t>
      </w:r>
      <w:r w:rsidR="00405E45">
        <w:rPr>
          <w:rFonts w:ascii="Garamond" w:hAnsi="Garamond" w:cs="Times New Roman"/>
          <w:bCs/>
          <w:sz w:val="24"/>
          <w:szCs w:val="24"/>
        </w:rPr>
        <w:t xml:space="preserve"> Community</w:t>
      </w:r>
      <w:r>
        <w:rPr>
          <w:rFonts w:ascii="Garamond" w:hAnsi="Garamond" w:cs="Times New Roman"/>
          <w:bCs/>
          <w:sz w:val="24"/>
          <w:szCs w:val="24"/>
        </w:rPr>
        <w:t>) and Syretta Hill</w:t>
      </w:r>
      <w:r w:rsidR="00405E45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 xml:space="preserve">(Employment Services) have reapplied for </w:t>
      </w:r>
      <w:r w:rsidR="00FE3C46">
        <w:rPr>
          <w:rFonts w:ascii="Garamond" w:hAnsi="Garamond" w:cs="Times New Roman"/>
          <w:bCs/>
          <w:sz w:val="24"/>
          <w:szCs w:val="24"/>
        </w:rPr>
        <w:t>their current positions.</w:t>
      </w:r>
      <w:r>
        <w:rPr>
          <w:rFonts w:ascii="Garamond" w:hAnsi="Garamond" w:cs="Times New Roman"/>
          <w:bCs/>
          <w:sz w:val="24"/>
          <w:szCs w:val="24"/>
        </w:rPr>
        <w:t xml:space="preserve"> Lao Rubert </w:t>
      </w:r>
      <w:r w:rsidR="00405E45">
        <w:rPr>
          <w:rFonts w:ascii="Garamond" w:hAnsi="Garamond" w:cs="Times New Roman"/>
          <w:bCs/>
          <w:sz w:val="24"/>
          <w:szCs w:val="24"/>
        </w:rPr>
        <w:t>a</w:t>
      </w:r>
      <w:r>
        <w:rPr>
          <w:rFonts w:ascii="Garamond" w:hAnsi="Garamond" w:cs="Times New Roman"/>
          <w:bCs/>
          <w:sz w:val="24"/>
          <w:szCs w:val="24"/>
        </w:rPr>
        <w:t>sked for a motion from t</w:t>
      </w:r>
      <w:r w:rsidR="00405E45">
        <w:rPr>
          <w:rFonts w:ascii="Garamond" w:hAnsi="Garamond" w:cs="Times New Roman"/>
          <w:bCs/>
          <w:sz w:val="24"/>
          <w:szCs w:val="24"/>
        </w:rPr>
        <w:t>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405E45">
        <w:rPr>
          <w:rFonts w:ascii="Garamond" w:hAnsi="Garamond" w:cs="Times New Roman"/>
          <w:bCs/>
          <w:sz w:val="24"/>
          <w:szCs w:val="24"/>
        </w:rPr>
        <w:t>c</w:t>
      </w:r>
      <w:r>
        <w:rPr>
          <w:rFonts w:ascii="Garamond" w:hAnsi="Garamond" w:cs="Times New Roman"/>
          <w:bCs/>
          <w:sz w:val="24"/>
          <w:szCs w:val="24"/>
        </w:rPr>
        <w:t xml:space="preserve">ommittee to reappoint </w:t>
      </w:r>
      <w:r w:rsidR="00405E45">
        <w:rPr>
          <w:rFonts w:ascii="Garamond" w:hAnsi="Garamond" w:cs="Times New Roman"/>
          <w:bCs/>
          <w:sz w:val="24"/>
          <w:szCs w:val="24"/>
        </w:rPr>
        <w:t>both</w:t>
      </w:r>
      <w:r>
        <w:rPr>
          <w:rFonts w:ascii="Garamond" w:hAnsi="Garamond" w:cs="Times New Roman"/>
          <w:bCs/>
          <w:sz w:val="24"/>
          <w:szCs w:val="24"/>
        </w:rPr>
        <w:t xml:space="preserve">. Jodi Miller made a motion to reappoint Ben Haas and Syretta </w:t>
      </w:r>
      <w:r w:rsidR="00405E45">
        <w:rPr>
          <w:rFonts w:ascii="Garamond" w:hAnsi="Garamond" w:cs="Times New Roman"/>
          <w:bCs/>
          <w:sz w:val="24"/>
          <w:szCs w:val="24"/>
        </w:rPr>
        <w:t>H</w:t>
      </w:r>
      <w:r>
        <w:rPr>
          <w:rFonts w:ascii="Garamond" w:hAnsi="Garamond" w:cs="Times New Roman"/>
          <w:bCs/>
          <w:sz w:val="24"/>
          <w:szCs w:val="24"/>
        </w:rPr>
        <w:t xml:space="preserve">ill for a 2-year term. The </w:t>
      </w:r>
      <w:r w:rsidR="00405E45">
        <w:rPr>
          <w:rFonts w:ascii="Garamond" w:hAnsi="Garamond" w:cs="Times New Roman"/>
          <w:bCs/>
          <w:sz w:val="24"/>
          <w:szCs w:val="24"/>
        </w:rPr>
        <w:t>m</w:t>
      </w:r>
      <w:r>
        <w:rPr>
          <w:rFonts w:ascii="Garamond" w:hAnsi="Garamond" w:cs="Times New Roman"/>
          <w:bCs/>
          <w:sz w:val="24"/>
          <w:szCs w:val="24"/>
        </w:rPr>
        <w:t xml:space="preserve">otion was seconded by Jesse Battle and unanimously approved by </w:t>
      </w:r>
      <w:r w:rsidR="00405E45">
        <w:rPr>
          <w:rFonts w:ascii="Garamond" w:hAnsi="Garamond" w:cs="Times New Roman"/>
          <w:bCs/>
          <w:sz w:val="24"/>
          <w:szCs w:val="24"/>
        </w:rPr>
        <w:t>all members present</w:t>
      </w:r>
      <w:r>
        <w:rPr>
          <w:rFonts w:ascii="Garamond" w:hAnsi="Garamond" w:cs="Times New Roman"/>
          <w:bCs/>
          <w:sz w:val="24"/>
          <w:szCs w:val="24"/>
        </w:rPr>
        <w:t xml:space="preserve">. </w:t>
      </w:r>
    </w:p>
    <w:p w14:paraId="79C9DEC0" w14:textId="7D73D70D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Local Reentry Council </w:t>
      </w:r>
      <w:r w:rsidR="00411C15">
        <w:rPr>
          <w:rFonts w:ascii="Garamond" w:hAnsi="Garamond" w:cs="Times New Roman"/>
          <w:b/>
          <w:sz w:val="24"/>
          <w:szCs w:val="24"/>
          <w:u w:val="single"/>
        </w:rPr>
        <w:t xml:space="preserve">(LRC) </w:t>
      </w:r>
      <w:r>
        <w:rPr>
          <w:rFonts w:ascii="Garamond" w:hAnsi="Garamond" w:cs="Times New Roman"/>
          <w:b/>
          <w:sz w:val="24"/>
          <w:szCs w:val="24"/>
          <w:u w:val="single"/>
        </w:rPr>
        <w:t>Update</w:t>
      </w:r>
    </w:p>
    <w:p w14:paraId="7717AE56" w14:textId="32E4ED47" w:rsidR="001C73EC" w:rsidRDefault="00411C1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lastRenderedPageBreak/>
        <w:t xml:space="preserve">Demetrius Lynn shared that the LRC is </w:t>
      </w:r>
      <w:r w:rsidR="00405E45">
        <w:rPr>
          <w:rFonts w:ascii="Garamond" w:hAnsi="Garamond" w:cs="Times New Roman"/>
          <w:bCs/>
          <w:sz w:val="24"/>
          <w:szCs w:val="24"/>
        </w:rPr>
        <w:t>completing</w:t>
      </w:r>
      <w:r>
        <w:rPr>
          <w:rFonts w:ascii="Garamond" w:hAnsi="Garamond" w:cs="Times New Roman"/>
          <w:bCs/>
          <w:sz w:val="24"/>
          <w:szCs w:val="24"/>
        </w:rPr>
        <w:t xml:space="preserve"> referrals and intakes</w:t>
      </w:r>
      <w:r w:rsidR="00FE3C46">
        <w:rPr>
          <w:rFonts w:ascii="Garamond" w:hAnsi="Garamond" w:cs="Times New Roman"/>
          <w:bCs/>
          <w:sz w:val="24"/>
          <w:szCs w:val="24"/>
        </w:rPr>
        <w:t>. T</w:t>
      </w:r>
      <w:r>
        <w:rPr>
          <w:rFonts w:ascii="Garamond" w:hAnsi="Garamond" w:cs="Times New Roman"/>
          <w:bCs/>
          <w:sz w:val="24"/>
          <w:szCs w:val="24"/>
        </w:rPr>
        <w:t xml:space="preserve">hey have been able to hire a Case Manager to assist with all LRC </w:t>
      </w:r>
      <w:r w:rsidR="00405E45">
        <w:rPr>
          <w:rFonts w:ascii="Garamond" w:hAnsi="Garamond" w:cs="Times New Roman"/>
          <w:bCs/>
          <w:sz w:val="24"/>
          <w:szCs w:val="24"/>
        </w:rPr>
        <w:t>tasks</w:t>
      </w:r>
      <w:r>
        <w:rPr>
          <w:rFonts w:ascii="Garamond" w:hAnsi="Garamond" w:cs="Times New Roman"/>
          <w:bCs/>
          <w:sz w:val="24"/>
          <w:szCs w:val="24"/>
        </w:rPr>
        <w:t xml:space="preserve">. There are currently </w:t>
      </w:r>
      <w:r w:rsidR="00FE3C46">
        <w:rPr>
          <w:rFonts w:ascii="Garamond" w:hAnsi="Garamond" w:cs="Times New Roman"/>
          <w:bCs/>
          <w:sz w:val="24"/>
          <w:szCs w:val="24"/>
        </w:rPr>
        <w:t>two</w:t>
      </w:r>
      <w:r>
        <w:rPr>
          <w:rFonts w:ascii="Garamond" w:hAnsi="Garamond" w:cs="Times New Roman"/>
          <w:bCs/>
          <w:sz w:val="24"/>
          <w:szCs w:val="24"/>
        </w:rPr>
        <w:t xml:space="preserve"> individuals working in temp</w:t>
      </w:r>
      <w:r w:rsidR="00405E45">
        <w:rPr>
          <w:rFonts w:ascii="Garamond" w:hAnsi="Garamond" w:cs="Times New Roman"/>
          <w:bCs/>
          <w:sz w:val="24"/>
          <w:szCs w:val="24"/>
        </w:rPr>
        <w:t>orary</w:t>
      </w:r>
      <w:r>
        <w:rPr>
          <w:rFonts w:ascii="Garamond" w:hAnsi="Garamond" w:cs="Times New Roman"/>
          <w:bCs/>
          <w:sz w:val="24"/>
          <w:szCs w:val="24"/>
        </w:rPr>
        <w:t xml:space="preserve"> positions with the County</w:t>
      </w:r>
      <w:r w:rsidR="00FE3C46">
        <w:rPr>
          <w:rFonts w:ascii="Garamond" w:hAnsi="Garamond" w:cs="Times New Roman"/>
          <w:bCs/>
          <w:sz w:val="24"/>
          <w:szCs w:val="24"/>
        </w:rPr>
        <w:t>,</w:t>
      </w:r>
      <w:r>
        <w:rPr>
          <w:rFonts w:ascii="Garamond" w:hAnsi="Garamond" w:cs="Times New Roman"/>
          <w:bCs/>
          <w:sz w:val="24"/>
          <w:szCs w:val="24"/>
        </w:rPr>
        <w:t xml:space="preserve"> and the request to extend these assignments ha</w:t>
      </w:r>
      <w:r w:rsidR="00FE3C46">
        <w:rPr>
          <w:rFonts w:ascii="Garamond" w:hAnsi="Garamond" w:cs="Times New Roman"/>
          <w:bCs/>
          <w:sz w:val="24"/>
          <w:szCs w:val="24"/>
        </w:rPr>
        <w:t>s</w:t>
      </w:r>
      <w:r>
        <w:rPr>
          <w:rFonts w:ascii="Garamond" w:hAnsi="Garamond" w:cs="Times New Roman"/>
          <w:bCs/>
          <w:sz w:val="24"/>
          <w:szCs w:val="24"/>
        </w:rPr>
        <w:t xml:space="preserve"> been made. </w:t>
      </w:r>
    </w:p>
    <w:p w14:paraId="1645AA34" w14:textId="77777777" w:rsidR="001C73EC" w:rsidRDefault="001C73EC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305A266" w14:textId="06021BC9" w:rsidR="00FD58C6" w:rsidRDefault="00411C15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The </w:t>
      </w:r>
      <w:r w:rsidR="00405E45">
        <w:rPr>
          <w:rFonts w:ascii="Garamond" w:hAnsi="Garamond" w:cs="Times New Roman"/>
          <w:bCs/>
          <w:sz w:val="24"/>
          <w:szCs w:val="24"/>
        </w:rPr>
        <w:t xml:space="preserve">Local </w:t>
      </w:r>
      <w:r w:rsidR="001C73EC">
        <w:rPr>
          <w:rFonts w:ascii="Garamond" w:hAnsi="Garamond" w:cs="Times New Roman"/>
          <w:bCs/>
          <w:sz w:val="24"/>
          <w:szCs w:val="24"/>
        </w:rPr>
        <w:t>Reentry Council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1C73EC">
        <w:rPr>
          <w:rFonts w:ascii="Garamond" w:hAnsi="Garamond" w:cs="Times New Roman"/>
          <w:bCs/>
          <w:sz w:val="24"/>
          <w:szCs w:val="24"/>
        </w:rPr>
        <w:t xml:space="preserve">continues to navigate, build, and collaborate with the community to address the needs of </w:t>
      </w:r>
      <w:r w:rsidR="00FD58C6">
        <w:rPr>
          <w:rFonts w:ascii="Garamond" w:hAnsi="Garamond" w:cs="Times New Roman"/>
          <w:bCs/>
          <w:sz w:val="24"/>
          <w:szCs w:val="24"/>
        </w:rPr>
        <w:t>reentrants,</w:t>
      </w:r>
      <w:r w:rsidR="00FD58C6" w:rsidRPr="00FD58C6">
        <w:rPr>
          <w:rFonts w:ascii="Garamond" w:hAnsi="Garamond" w:cs="Times New Roman"/>
          <w:bCs/>
          <w:sz w:val="24"/>
          <w:szCs w:val="24"/>
        </w:rPr>
        <w:t xml:space="preserve"> 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assisting </w:t>
      </w:r>
      <w:r w:rsidR="00FE3C46">
        <w:rPr>
          <w:rFonts w:ascii="Garamond" w:hAnsi="Garamond" w:cs="Times New Roman"/>
          <w:bCs/>
          <w:sz w:val="24"/>
          <w:szCs w:val="24"/>
        </w:rPr>
        <w:t>two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new transitional homes 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to </w:t>
      </w:r>
      <w:r w:rsidR="00FD58C6">
        <w:rPr>
          <w:rFonts w:ascii="Garamond" w:hAnsi="Garamond" w:cs="Times New Roman"/>
          <w:bCs/>
          <w:sz w:val="24"/>
          <w:szCs w:val="24"/>
        </w:rPr>
        <w:t>become established in Durham County</w:t>
      </w:r>
      <w:r w:rsidR="001C73EC">
        <w:rPr>
          <w:rFonts w:ascii="Garamond" w:hAnsi="Garamond" w:cs="Times New Roman"/>
          <w:bCs/>
          <w:sz w:val="24"/>
          <w:szCs w:val="24"/>
        </w:rPr>
        <w:t xml:space="preserve">. Demetrius shared that </w:t>
      </w:r>
      <w:r w:rsidR="00FE3C46">
        <w:rPr>
          <w:rFonts w:ascii="Garamond" w:hAnsi="Garamond" w:cs="Times New Roman"/>
          <w:bCs/>
          <w:sz w:val="24"/>
          <w:szCs w:val="24"/>
        </w:rPr>
        <w:t>four</w:t>
      </w:r>
      <w:r w:rsidR="001C73EC">
        <w:rPr>
          <w:rFonts w:ascii="Garamond" w:hAnsi="Garamond" w:cs="Times New Roman"/>
          <w:bCs/>
          <w:sz w:val="24"/>
          <w:szCs w:val="24"/>
        </w:rPr>
        <w:t xml:space="preserve"> individuals will be attending forklift training through DTCC.</w:t>
      </w:r>
    </w:p>
    <w:p w14:paraId="389921EE" w14:textId="77777777" w:rsidR="00FD58C6" w:rsidRDefault="00FD58C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52693E7" w14:textId="11A0B7C3" w:rsidR="00396C6E" w:rsidRDefault="001C73EC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To raise the number of referrals, 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the 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staff </w:t>
      </w:r>
      <w:r w:rsidR="00FE3C46">
        <w:rPr>
          <w:rFonts w:ascii="Garamond" w:hAnsi="Garamond" w:cs="Times New Roman"/>
          <w:bCs/>
          <w:sz w:val="24"/>
          <w:szCs w:val="24"/>
        </w:rPr>
        <w:t>directly reaches</w:t>
      </w:r>
      <w:r>
        <w:rPr>
          <w:rFonts w:ascii="Garamond" w:hAnsi="Garamond" w:cs="Times New Roman"/>
          <w:bCs/>
          <w:sz w:val="24"/>
          <w:szCs w:val="24"/>
        </w:rPr>
        <w:t xml:space="preserve"> out to prison facilities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utilizing a </w:t>
      </w:r>
      <w:r>
        <w:rPr>
          <w:rFonts w:ascii="Garamond" w:hAnsi="Garamond" w:cs="Times New Roman"/>
          <w:bCs/>
          <w:sz w:val="24"/>
          <w:szCs w:val="24"/>
        </w:rPr>
        <w:t xml:space="preserve">list of individuals </w:t>
      </w:r>
      <w:r w:rsidR="00FD58C6">
        <w:rPr>
          <w:rFonts w:ascii="Garamond" w:hAnsi="Garamond" w:cs="Times New Roman"/>
          <w:bCs/>
          <w:sz w:val="24"/>
          <w:szCs w:val="24"/>
        </w:rPr>
        <w:t>scheduled</w:t>
      </w:r>
      <w:r>
        <w:rPr>
          <w:rFonts w:ascii="Garamond" w:hAnsi="Garamond" w:cs="Times New Roman"/>
          <w:bCs/>
          <w:sz w:val="24"/>
          <w:szCs w:val="24"/>
        </w:rPr>
        <w:t xml:space="preserve"> to come home in the next 6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to </w:t>
      </w:r>
      <w:r>
        <w:rPr>
          <w:rFonts w:ascii="Garamond" w:hAnsi="Garamond" w:cs="Times New Roman"/>
          <w:bCs/>
          <w:sz w:val="24"/>
          <w:szCs w:val="24"/>
        </w:rPr>
        <w:t>12 months</w:t>
      </w:r>
      <w:r w:rsidR="00FE3C46">
        <w:rPr>
          <w:rFonts w:ascii="Garamond" w:hAnsi="Garamond" w:cs="Times New Roman"/>
          <w:bCs/>
          <w:sz w:val="24"/>
          <w:szCs w:val="24"/>
        </w:rPr>
        <w:t>. The staff is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send</w:t>
      </w:r>
      <w:r w:rsidR="00FD58C6">
        <w:rPr>
          <w:rFonts w:ascii="Garamond" w:hAnsi="Garamond" w:cs="Times New Roman"/>
          <w:bCs/>
          <w:sz w:val="24"/>
          <w:szCs w:val="24"/>
        </w:rPr>
        <w:t>ing</w:t>
      </w:r>
      <w:r>
        <w:rPr>
          <w:rFonts w:ascii="Garamond" w:hAnsi="Garamond" w:cs="Times New Roman"/>
          <w:bCs/>
          <w:sz w:val="24"/>
          <w:szCs w:val="24"/>
        </w:rPr>
        <w:t xml:space="preserve"> information and referral forms directly to the individuals on this list. </w:t>
      </w:r>
      <w:r w:rsidR="00FD58C6">
        <w:rPr>
          <w:rFonts w:ascii="Garamond" w:hAnsi="Garamond" w:cs="Times New Roman"/>
          <w:bCs/>
          <w:sz w:val="24"/>
          <w:szCs w:val="24"/>
        </w:rPr>
        <w:t>I</w:t>
      </w:r>
      <w:r>
        <w:rPr>
          <w:rFonts w:ascii="Garamond" w:hAnsi="Garamond" w:cs="Times New Roman"/>
          <w:bCs/>
          <w:sz w:val="24"/>
          <w:szCs w:val="24"/>
        </w:rPr>
        <w:t>ndividuals are asked to complete the forms and return them to their caseworkers to help guide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 them</w:t>
      </w:r>
      <w:r w:rsidR="00FD58C6">
        <w:rPr>
          <w:rFonts w:ascii="Garamond" w:hAnsi="Garamond" w:cs="Times New Roman"/>
          <w:bCs/>
          <w:sz w:val="24"/>
          <w:szCs w:val="24"/>
        </w:rPr>
        <w:t>.</w:t>
      </w:r>
    </w:p>
    <w:p w14:paraId="1FC15F2D" w14:textId="77777777" w:rsidR="00FD58C6" w:rsidRPr="00411C15" w:rsidRDefault="00FD58C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5858BBDD" w14:textId="6DCBA512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Member Updates</w:t>
      </w:r>
    </w:p>
    <w:p w14:paraId="3888A1A5" w14:textId="06737DDE" w:rsidR="00396C6E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-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Eric Johnson shared that Alliance is expanding </w:t>
      </w:r>
      <w:r w:rsidR="00FD58C6">
        <w:rPr>
          <w:rFonts w:ascii="Garamond" w:hAnsi="Garamond" w:cs="Times New Roman"/>
          <w:bCs/>
          <w:sz w:val="24"/>
          <w:szCs w:val="24"/>
        </w:rPr>
        <w:t>to Orange and Mecklenburg counties. T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he official start date in the expanded counties is 12/15/2021. </w:t>
      </w:r>
    </w:p>
    <w:p w14:paraId="65D13BB4" w14:textId="17B05E81" w:rsidR="0015161F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-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Ben Rose shared that two new programs 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are </w:t>
      </w:r>
      <w:r w:rsidR="0015161F">
        <w:rPr>
          <w:rFonts w:ascii="Garamond" w:hAnsi="Garamond" w:cs="Times New Roman"/>
          <w:bCs/>
          <w:sz w:val="24"/>
          <w:szCs w:val="24"/>
        </w:rPr>
        <w:t>coming</w:t>
      </w:r>
      <w:r>
        <w:rPr>
          <w:rFonts w:ascii="Garamond" w:hAnsi="Garamond" w:cs="Times New Roman"/>
          <w:bCs/>
          <w:sz w:val="24"/>
          <w:szCs w:val="24"/>
        </w:rPr>
        <w:t xml:space="preserve"> to DSS: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The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Low-Income</w:t>
      </w:r>
      <w:r w:rsidR="0015161F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 xml:space="preserve">Homeowners Grant Program and The </w:t>
      </w:r>
      <w:proofErr w:type="gramStart"/>
      <w:r>
        <w:rPr>
          <w:rFonts w:ascii="Garamond" w:hAnsi="Garamond" w:cs="Times New Roman"/>
          <w:bCs/>
          <w:sz w:val="24"/>
          <w:szCs w:val="24"/>
        </w:rPr>
        <w:t>Low Income</w:t>
      </w:r>
      <w:proofErr w:type="gramEnd"/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="00FD58C6">
        <w:rPr>
          <w:rFonts w:ascii="Garamond" w:hAnsi="Garamond" w:cs="Times New Roman"/>
          <w:bCs/>
          <w:sz w:val="24"/>
          <w:szCs w:val="24"/>
        </w:rPr>
        <w:t>Energy</w:t>
      </w:r>
      <w:r>
        <w:rPr>
          <w:rFonts w:ascii="Garamond" w:hAnsi="Garamond" w:cs="Times New Roman"/>
          <w:bCs/>
          <w:sz w:val="24"/>
          <w:szCs w:val="24"/>
        </w:rPr>
        <w:t xml:space="preserve"> Assistance Program. </w:t>
      </w:r>
    </w:p>
    <w:p w14:paraId="21FC310C" w14:textId="64263ED2" w:rsidR="00DA0456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-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Commissioner Nida Allam shared that the NC Department of State Treasury states Durham County has $57 million in unclaimed funds. To investigate this, go to NCCASH.com</w:t>
      </w:r>
    </w:p>
    <w:p w14:paraId="5E1996E7" w14:textId="6716EE1A" w:rsidR="00DA0456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-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 xml:space="preserve">Lao Rubert shared that the 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LRC </w:t>
      </w:r>
      <w:r>
        <w:rPr>
          <w:rFonts w:ascii="Garamond" w:hAnsi="Garamond" w:cs="Times New Roman"/>
          <w:bCs/>
          <w:sz w:val="24"/>
          <w:szCs w:val="24"/>
        </w:rPr>
        <w:t xml:space="preserve">Housing Committee applied to the City for ARP funding to provide housing support and additional housing. The </w:t>
      </w:r>
      <w:r w:rsidR="00FD58C6">
        <w:rPr>
          <w:rFonts w:ascii="Garamond" w:hAnsi="Garamond" w:cs="Times New Roman"/>
          <w:bCs/>
          <w:sz w:val="24"/>
          <w:szCs w:val="24"/>
        </w:rPr>
        <w:t>Housing C</w:t>
      </w:r>
      <w:r>
        <w:rPr>
          <w:rFonts w:ascii="Garamond" w:hAnsi="Garamond" w:cs="Times New Roman"/>
          <w:bCs/>
          <w:sz w:val="24"/>
          <w:szCs w:val="24"/>
        </w:rPr>
        <w:t>ommittee was invited to complete a full application.</w:t>
      </w:r>
    </w:p>
    <w:p w14:paraId="25E5EA93" w14:textId="0FCC4EF0" w:rsidR="00DA0456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-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Gudrun Parmer shared that Randy Tucker, a long-t</w:t>
      </w:r>
      <w:r w:rsidR="00FD58C6">
        <w:rPr>
          <w:rFonts w:ascii="Garamond" w:hAnsi="Garamond" w:cs="Times New Roman"/>
          <w:bCs/>
          <w:sz w:val="24"/>
          <w:szCs w:val="24"/>
        </w:rPr>
        <w:t>ime</w:t>
      </w:r>
      <w:r>
        <w:rPr>
          <w:rFonts w:ascii="Garamond" w:hAnsi="Garamond" w:cs="Times New Roman"/>
          <w:bCs/>
          <w:sz w:val="24"/>
          <w:szCs w:val="24"/>
        </w:rPr>
        <w:t xml:space="preserve"> Durham County employee, will retir</w:t>
      </w:r>
      <w:r w:rsidR="00FD58C6">
        <w:rPr>
          <w:rFonts w:ascii="Garamond" w:hAnsi="Garamond" w:cs="Times New Roman"/>
          <w:bCs/>
          <w:sz w:val="24"/>
          <w:szCs w:val="24"/>
        </w:rPr>
        <w:t>e</w:t>
      </w:r>
      <w:r>
        <w:rPr>
          <w:rFonts w:ascii="Garamond" w:hAnsi="Garamond" w:cs="Times New Roman"/>
          <w:bCs/>
          <w:sz w:val="24"/>
          <w:szCs w:val="24"/>
        </w:rPr>
        <w:t xml:space="preserve"> on 09/30/2021</w:t>
      </w:r>
      <w:r w:rsidR="00FD58C6">
        <w:rPr>
          <w:rFonts w:ascii="Garamond" w:hAnsi="Garamond" w:cs="Times New Roman"/>
          <w:bCs/>
          <w:sz w:val="24"/>
          <w:szCs w:val="24"/>
        </w:rPr>
        <w:t xml:space="preserve"> and provided his email for anyone who wanted to reach out to him. </w:t>
      </w:r>
    </w:p>
    <w:p w14:paraId="1EBD653E" w14:textId="77777777" w:rsidR="00FD58C6" w:rsidRPr="001C73EC" w:rsidRDefault="00FD58C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B11ADFC" w14:textId="231256D0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Upcoming </w:t>
      </w:r>
      <w:r w:rsidR="00FD58C6">
        <w:rPr>
          <w:rFonts w:ascii="Garamond" w:hAnsi="Garamond" w:cs="Times New Roman"/>
          <w:b/>
          <w:sz w:val="24"/>
          <w:szCs w:val="24"/>
          <w:u w:val="single"/>
        </w:rPr>
        <w:t>M</w:t>
      </w:r>
      <w:r>
        <w:rPr>
          <w:rFonts w:ascii="Garamond" w:hAnsi="Garamond" w:cs="Times New Roman"/>
          <w:b/>
          <w:sz w:val="24"/>
          <w:szCs w:val="24"/>
          <w:u w:val="single"/>
        </w:rPr>
        <w:t>eeting Dates</w:t>
      </w:r>
    </w:p>
    <w:p w14:paraId="64AB474A" w14:textId="73AF3C0D" w:rsidR="00396C6E" w:rsidRDefault="00396C6E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November 30, 2021</w:t>
      </w:r>
    </w:p>
    <w:p w14:paraId="249FA9DF" w14:textId="1C44A043" w:rsidR="00DA0456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FC4F26D" w14:textId="10232FFA" w:rsidR="00DA0456" w:rsidRPr="00396C6E" w:rsidRDefault="00DA0456" w:rsidP="00C23F5E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Meeting Adjourned 5:27</w:t>
      </w:r>
      <w:r w:rsidR="00FE3C46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p.m.</w:t>
      </w:r>
    </w:p>
    <w:sectPr w:rsidR="00DA0456" w:rsidRPr="00396C6E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3FF8" w14:textId="77777777" w:rsidR="0016171E" w:rsidRDefault="0016171E" w:rsidP="008939D3">
      <w:pPr>
        <w:spacing w:after="0" w:line="240" w:lineRule="auto"/>
      </w:pPr>
      <w:r>
        <w:separator/>
      </w:r>
    </w:p>
  </w:endnote>
  <w:endnote w:type="continuationSeparator" w:id="0">
    <w:p w14:paraId="4A3FE4BE" w14:textId="77777777" w:rsidR="0016171E" w:rsidRDefault="0016171E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494600A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C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C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F17FB" w14:textId="77777777" w:rsidR="0016171E" w:rsidRDefault="0016171E" w:rsidP="008939D3">
      <w:pPr>
        <w:spacing w:after="0" w:line="240" w:lineRule="auto"/>
      </w:pPr>
      <w:r>
        <w:separator/>
      </w:r>
    </w:p>
  </w:footnote>
  <w:footnote w:type="continuationSeparator" w:id="0">
    <w:p w14:paraId="31F42E57" w14:textId="77777777" w:rsidR="0016171E" w:rsidRDefault="0016171E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zUxMLIwNTY3NbJQ0lEKTi0uzszPAykwrwUAhoeCnywAAAA="/>
  </w:docVars>
  <w:rsids>
    <w:rsidRoot w:val="005A12C2"/>
    <w:rsid w:val="00002791"/>
    <w:rsid w:val="0000339A"/>
    <w:rsid w:val="0000428C"/>
    <w:rsid w:val="00007C98"/>
    <w:rsid w:val="00007E2B"/>
    <w:rsid w:val="00021566"/>
    <w:rsid w:val="00021C93"/>
    <w:rsid w:val="000243DB"/>
    <w:rsid w:val="00024A1F"/>
    <w:rsid w:val="0002572D"/>
    <w:rsid w:val="0003485B"/>
    <w:rsid w:val="000422C6"/>
    <w:rsid w:val="00042B1D"/>
    <w:rsid w:val="0004336D"/>
    <w:rsid w:val="000477A0"/>
    <w:rsid w:val="00051E1B"/>
    <w:rsid w:val="0006556C"/>
    <w:rsid w:val="00071F86"/>
    <w:rsid w:val="000766DF"/>
    <w:rsid w:val="0008097C"/>
    <w:rsid w:val="000819FF"/>
    <w:rsid w:val="00084B40"/>
    <w:rsid w:val="00085944"/>
    <w:rsid w:val="0009101E"/>
    <w:rsid w:val="00093CFB"/>
    <w:rsid w:val="00095D88"/>
    <w:rsid w:val="000B1A6C"/>
    <w:rsid w:val="000B2A60"/>
    <w:rsid w:val="000B6BEB"/>
    <w:rsid w:val="000C4A9D"/>
    <w:rsid w:val="000C554C"/>
    <w:rsid w:val="000D0C86"/>
    <w:rsid w:val="000D405E"/>
    <w:rsid w:val="000D5384"/>
    <w:rsid w:val="000E1202"/>
    <w:rsid w:val="000E2AA3"/>
    <w:rsid w:val="000E7CCC"/>
    <w:rsid w:val="000F5BED"/>
    <w:rsid w:val="000F7518"/>
    <w:rsid w:val="001040CC"/>
    <w:rsid w:val="0010639D"/>
    <w:rsid w:val="00112DA8"/>
    <w:rsid w:val="00114F6B"/>
    <w:rsid w:val="00130513"/>
    <w:rsid w:val="00130EBD"/>
    <w:rsid w:val="00143C91"/>
    <w:rsid w:val="0014436E"/>
    <w:rsid w:val="0015161F"/>
    <w:rsid w:val="00151C49"/>
    <w:rsid w:val="0015204D"/>
    <w:rsid w:val="0016171E"/>
    <w:rsid w:val="00166A03"/>
    <w:rsid w:val="00166FC2"/>
    <w:rsid w:val="00172DB3"/>
    <w:rsid w:val="001737BD"/>
    <w:rsid w:val="00177A2F"/>
    <w:rsid w:val="00186932"/>
    <w:rsid w:val="001875CA"/>
    <w:rsid w:val="001903A0"/>
    <w:rsid w:val="00190B7F"/>
    <w:rsid w:val="00191949"/>
    <w:rsid w:val="00195DA6"/>
    <w:rsid w:val="001A2418"/>
    <w:rsid w:val="001A3651"/>
    <w:rsid w:val="001A5E26"/>
    <w:rsid w:val="001B02DB"/>
    <w:rsid w:val="001B0478"/>
    <w:rsid w:val="001B5CB7"/>
    <w:rsid w:val="001B6770"/>
    <w:rsid w:val="001B7ACE"/>
    <w:rsid w:val="001C4D00"/>
    <w:rsid w:val="001C73EC"/>
    <w:rsid w:val="001D1C90"/>
    <w:rsid w:val="001D21C3"/>
    <w:rsid w:val="001D791B"/>
    <w:rsid w:val="001E4A13"/>
    <w:rsid w:val="001E6D99"/>
    <w:rsid w:val="001F6884"/>
    <w:rsid w:val="001F70D5"/>
    <w:rsid w:val="001F7D32"/>
    <w:rsid w:val="00202DD8"/>
    <w:rsid w:val="00204929"/>
    <w:rsid w:val="00206E29"/>
    <w:rsid w:val="00212565"/>
    <w:rsid w:val="00213549"/>
    <w:rsid w:val="00215EFC"/>
    <w:rsid w:val="00220B75"/>
    <w:rsid w:val="00222780"/>
    <w:rsid w:val="0022362B"/>
    <w:rsid w:val="00223BE9"/>
    <w:rsid w:val="0022555A"/>
    <w:rsid w:val="00240B60"/>
    <w:rsid w:val="00244FDD"/>
    <w:rsid w:val="00250BD0"/>
    <w:rsid w:val="00251462"/>
    <w:rsid w:val="0025366B"/>
    <w:rsid w:val="00255B32"/>
    <w:rsid w:val="002563DE"/>
    <w:rsid w:val="00256F5E"/>
    <w:rsid w:val="00261E6B"/>
    <w:rsid w:val="00264B12"/>
    <w:rsid w:val="002667E6"/>
    <w:rsid w:val="0027155A"/>
    <w:rsid w:val="00273E1D"/>
    <w:rsid w:val="002816C7"/>
    <w:rsid w:val="00281F11"/>
    <w:rsid w:val="00286059"/>
    <w:rsid w:val="00291F78"/>
    <w:rsid w:val="002A375B"/>
    <w:rsid w:val="002A5638"/>
    <w:rsid w:val="002A5694"/>
    <w:rsid w:val="002A5FD1"/>
    <w:rsid w:val="002B0FB6"/>
    <w:rsid w:val="002B1141"/>
    <w:rsid w:val="002B495B"/>
    <w:rsid w:val="002C54EF"/>
    <w:rsid w:val="002D1B2F"/>
    <w:rsid w:val="002D27B8"/>
    <w:rsid w:val="002D4BEA"/>
    <w:rsid w:val="002D6F9B"/>
    <w:rsid w:val="002D7F8C"/>
    <w:rsid w:val="002E1A6E"/>
    <w:rsid w:val="002E2EF8"/>
    <w:rsid w:val="002E35EE"/>
    <w:rsid w:val="002F164A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5D68"/>
    <w:rsid w:val="00346A11"/>
    <w:rsid w:val="003521B7"/>
    <w:rsid w:val="00362F54"/>
    <w:rsid w:val="00366EBE"/>
    <w:rsid w:val="00371073"/>
    <w:rsid w:val="00374FD7"/>
    <w:rsid w:val="003809A3"/>
    <w:rsid w:val="00384966"/>
    <w:rsid w:val="00385B4F"/>
    <w:rsid w:val="00392410"/>
    <w:rsid w:val="00393A18"/>
    <w:rsid w:val="00396C6E"/>
    <w:rsid w:val="003A1591"/>
    <w:rsid w:val="003A580F"/>
    <w:rsid w:val="003A61ED"/>
    <w:rsid w:val="003B32AC"/>
    <w:rsid w:val="003C1A8D"/>
    <w:rsid w:val="003C2778"/>
    <w:rsid w:val="003C2DBF"/>
    <w:rsid w:val="003C6E36"/>
    <w:rsid w:val="003C7F4C"/>
    <w:rsid w:val="003D0EF1"/>
    <w:rsid w:val="003E65A8"/>
    <w:rsid w:val="003E6C1A"/>
    <w:rsid w:val="003E75BC"/>
    <w:rsid w:val="003E77E7"/>
    <w:rsid w:val="003F4A45"/>
    <w:rsid w:val="00403718"/>
    <w:rsid w:val="00405C49"/>
    <w:rsid w:val="00405E45"/>
    <w:rsid w:val="00410EA2"/>
    <w:rsid w:val="004112AE"/>
    <w:rsid w:val="00411C15"/>
    <w:rsid w:val="0041294F"/>
    <w:rsid w:val="0041333B"/>
    <w:rsid w:val="00414F94"/>
    <w:rsid w:val="004236CA"/>
    <w:rsid w:val="004348CC"/>
    <w:rsid w:val="0044015B"/>
    <w:rsid w:val="00440200"/>
    <w:rsid w:val="00440CAE"/>
    <w:rsid w:val="004520B2"/>
    <w:rsid w:val="00452328"/>
    <w:rsid w:val="0046059F"/>
    <w:rsid w:val="004837AF"/>
    <w:rsid w:val="004844D2"/>
    <w:rsid w:val="00487D20"/>
    <w:rsid w:val="00491BD3"/>
    <w:rsid w:val="004944A8"/>
    <w:rsid w:val="004954CA"/>
    <w:rsid w:val="004A16EB"/>
    <w:rsid w:val="004A5163"/>
    <w:rsid w:val="004A6F82"/>
    <w:rsid w:val="004A727E"/>
    <w:rsid w:val="004B5028"/>
    <w:rsid w:val="004B5E34"/>
    <w:rsid w:val="004B606E"/>
    <w:rsid w:val="004C35B8"/>
    <w:rsid w:val="004C4D55"/>
    <w:rsid w:val="004C61BE"/>
    <w:rsid w:val="004C6B89"/>
    <w:rsid w:val="004D2205"/>
    <w:rsid w:val="004D2FBE"/>
    <w:rsid w:val="004D49FB"/>
    <w:rsid w:val="004E4D3F"/>
    <w:rsid w:val="004F2DE9"/>
    <w:rsid w:val="0050241F"/>
    <w:rsid w:val="00511141"/>
    <w:rsid w:val="00512F26"/>
    <w:rsid w:val="00514AF9"/>
    <w:rsid w:val="00514C69"/>
    <w:rsid w:val="00515060"/>
    <w:rsid w:val="0052765D"/>
    <w:rsid w:val="00527CD6"/>
    <w:rsid w:val="005325E6"/>
    <w:rsid w:val="005356C5"/>
    <w:rsid w:val="00540A51"/>
    <w:rsid w:val="00541CD6"/>
    <w:rsid w:val="00544B1E"/>
    <w:rsid w:val="005455B0"/>
    <w:rsid w:val="005569EE"/>
    <w:rsid w:val="00563882"/>
    <w:rsid w:val="005646D4"/>
    <w:rsid w:val="0056576E"/>
    <w:rsid w:val="005704A4"/>
    <w:rsid w:val="005735B6"/>
    <w:rsid w:val="005739C8"/>
    <w:rsid w:val="005824E3"/>
    <w:rsid w:val="005836B2"/>
    <w:rsid w:val="00590C7A"/>
    <w:rsid w:val="0059279D"/>
    <w:rsid w:val="005929FA"/>
    <w:rsid w:val="00595C22"/>
    <w:rsid w:val="00597A3C"/>
    <w:rsid w:val="005A003B"/>
    <w:rsid w:val="005A12C2"/>
    <w:rsid w:val="005A4577"/>
    <w:rsid w:val="005B2222"/>
    <w:rsid w:val="005B50CA"/>
    <w:rsid w:val="005B6DF7"/>
    <w:rsid w:val="005B7200"/>
    <w:rsid w:val="005C0B1A"/>
    <w:rsid w:val="005C5247"/>
    <w:rsid w:val="005D2BB7"/>
    <w:rsid w:val="005D3664"/>
    <w:rsid w:val="005D3DC8"/>
    <w:rsid w:val="005E1BE8"/>
    <w:rsid w:val="005E3524"/>
    <w:rsid w:val="005E71C5"/>
    <w:rsid w:val="005E7B4A"/>
    <w:rsid w:val="005F0E1F"/>
    <w:rsid w:val="00600D22"/>
    <w:rsid w:val="00601C1F"/>
    <w:rsid w:val="00603A96"/>
    <w:rsid w:val="0060462A"/>
    <w:rsid w:val="00622FA0"/>
    <w:rsid w:val="006244A4"/>
    <w:rsid w:val="006257F8"/>
    <w:rsid w:val="00627E80"/>
    <w:rsid w:val="00630E8D"/>
    <w:rsid w:val="00633AD5"/>
    <w:rsid w:val="0063614B"/>
    <w:rsid w:val="00645C6D"/>
    <w:rsid w:val="00646393"/>
    <w:rsid w:val="00646A94"/>
    <w:rsid w:val="006530F1"/>
    <w:rsid w:val="00657BDE"/>
    <w:rsid w:val="0066279A"/>
    <w:rsid w:val="00662DAA"/>
    <w:rsid w:val="0066726F"/>
    <w:rsid w:val="00681D3D"/>
    <w:rsid w:val="0068444D"/>
    <w:rsid w:val="00690DFC"/>
    <w:rsid w:val="006913E4"/>
    <w:rsid w:val="006976EA"/>
    <w:rsid w:val="006A1A3D"/>
    <w:rsid w:val="006A3987"/>
    <w:rsid w:val="006A426F"/>
    <w:rsid w:val="006B34FE"/>
    <w:rsid w:val="006B3912"/>
    <w:rsid w:val="006B5048"/>
    <w:rsid w:val="006B5D75"/>
    <w:rsid w:val="006B75E8"/>
    <w:rsid w:val="006C0022"/>
    <w:rsid w:val="006C007B"/>
    <w:rsid w:val="006C41A4"/>
    <w:rsid w:val="006C64F8"/>
    <w:rsid w:val="006D5679"/>
    <w:rsid w:val="006E4FE2"/>
    <w:rsid w:val="006E6D1E"/>
    <w:rsid w:val="006F5C04"/>
    <w:rsid w:val="00701FD8"/>
    <w:rsid w:val="0070417F"/>
    <w:rsid w:val="007133BC"/>
    <w:rsid w:val="00720B46"/>
    <w:rsid w:val="00724C86"/>
    <w:rsid w:val="0072664D"/>
    <w:rsid w:val="007270F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0A5C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E4BA4"/>
    <w:rsid w:val="007E573F"/>
    <w:rsid w:val="007F2235"/>
    <w:rsid w:val="007F5EEE"/>
    <w:rsid w:val="00812E90"/>
    <w:rsid w:val="00822263"/>
    <w:rsid w:val="0083565D"/>
    <w:rsid w:val="00835A1D"/>
    <w:rsid w:val="00857EB4"/>
    <w:rsid w:val="008614AC"/>
    <w:rsid w:val="0086389D"/>
    <w:rsid w:val="0086504D"/>
    <w:rsid w:val="00865CA1"/>
    <w:rsid w:val="00866F13"/>
    <w:rsid w:val="008751F4"/>
    <w:rsid w:val="0087548A"/>
    <w:rsid w:val="008761FE"/>
    <w:rsid w:val="00877F80"/>
    <w:rsid w:val="008910E4"/>
    <w:rsid w:val="00893271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E5815"/>
    <w:rsid w:val="008F6DE3"/>
    <w:rsid w:val="009033B2"/>
    <w:rsid w:val="0090395D"/>
    <w:rsid w:val="00904C88"/>
    <w:rsid w:val="00910D7D"/>
    <w:rsid w:val="00912E57"/>
    <w:rsid w:val="00916543"/>
    <w:rsid w:val="00917244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714B0"/>
    <w:rsid w:val="00972A1A"/>
    <w:rsid w:val="00981CC1"/>
    <w:rsid w:val="00986DD3"/>
    <w:rsid w:val="00987345"/>
    <w:rsid w:val="00987395"/>
    <w:rsid w:val="0099040E"/>
    <w:rsid w:val="00993337"/>
    <w:rsid w:val="009958D6"/>
    <w:rsid w:val="009B1479"/>
    <w:rsid w:val="009B300A"/>
    <w:rsid w:val="009B453D"/>
    <w:rsid w:val="009B66B5"/>
    <w:rsid w:val="009B6DFA"/>
    <w:rsid w:val="009B7C6B"/>
    <w:rsid w:val="009C3259"/>
    <w:rsid w:val="009E77BC"/>
    <w:rsid w:val="009F2D4F"/>
    <w:rsid w:val="009F52C5"/>
    <w:rsid w:val="00A00F2C"/>
    <w:rsid w:val="00A04AC5"/>
    <w:rsid w:val="00A13E1F"/>
    <w:rsid w:val="00A21D1A"/>
    <w:rsid w:val="00A2686D"/>
    <w:rsid w:val="00A276ED"/>
    <w:rsid w:val="00A27A30"/>
    <w:rsid w:val="00A3021F"/>
    <w:rsid w:val="00A312AF"/>
    <w:rsid w:val="00A431F8"/>
    <w:rsid w:val="00A43A7C"/>
    <w:rsid w:val="00A47C10"/>
    <w:rsid w:val="00A5062F"/>
    <w:rsid w:val="00A56427"/>
    <w:rsid w:val="00A65B85"/>
    <w:rsid w:val="00A74D1D"/>
    <w:rsid w:val="00A916C5"/>
    <w:rsid w:val="00A94D0C"/>
    <w:rsid w:val="00A97621"/>
    <w:rsid w:val="00AA057C"/>
    <w:rsid w:val="00AA1CE2"/>
    <w:rsid w:val="00AA2520"/>
    <w:rsid w:val="00AA5906"/>
    <w:rsid w:val="00AA68D8"/>
    <w:rsid w:val="00AB14E9"/>
    <w:rsid w:val="00AB6793"/>
    <w:rsid w:val="00AC0ABB"/>
    <w:rsid w:val="00AC19E2"/>
    <w:rsid w:val="00AC22FE"/>
    <w:rsid w:val="00AC5C56"/>
    <w:rsid w:val="00AC61B7"/>
    <w:rsid w:val="00AC72B1"/>
    <w:rsid w:val="00AD0083"/>
    <w:rsid w:val="00AD3D79"/>
    <w:rsid w:val="00AD46E9"/>
    <w:rsid w:val="00AD5228"/>
    <w:rsid w:val="00AE2F3C"/>
    <w:rsid w:val="00AE49A8"/>
    <w:rsid w:val="00AE5C4E"/>
    <w:rsid w:val="00AF1F06"/>
    <w:rsid w:val="00AF7A30"/>
    <w:rsid w:val="00B00A84"/>
    <w:rsid w:val="00B017DD"/>
    <w:rsid w:val="00B05FF7"/>
    <w:rsid w:val="00B126EA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0D7E"/>
    <w:rsid w:val="00B8313A"/>
    <w:rsid w:val="00B8330D"/>
    <w:rsid w:val="00B859EC"/>
    <w:rsid w:val="00B86177"/>
    <w:rsid w:val="00B9025F"/>
    <w:rsid w:val="00B93CB2"/>
    <w:rsid w:val="00B93E2E"/>
    <w:rsid w:val="00B94B0B"/>
    <w:rsid w:val="00B95C13"/>
    <w:rsid w:val="00B96D34"/>
    <w:rsid w:val="00BA2641"/>
    <w:rsid w:val="00BA2D52"/>
    <w:rsid w:val="00BA69A7"/>
    <w:rsid w:val="00BB34A7"/>
    <w:rsid w:val="00BC16AD"/>
    <w:rsid w:val="00BD0717"/>
    <w:rsid w:val="00BD5C7D"/>
    <w:rsid w:val="00BE2851"/>
    <w:rsid w:val="00BE3124"/>
    <w:rsid w:val="00BE687E"/>
    <w:rsid w:val="00BE7653"/>
    <w:rsid w:val="00BF59E2"/>
    <w:rsid w:val="00BF6938"/>
    <w:rsid w:val="00BF76DF"/>
    <w:rsid w:val="00C0463B"/>
    <w:rsid w:val="00C07933"/>
    <w:rsid w:val="00C10049"/>
    <w:rsid w:val="00C1046B"/>
    <w:rsid w:val="00C1193F"/>
    <w:rsid w:val="00C14D87"/>
    <w:rsid w:val="00C160CE"/>
    <w:rsid w:val="00C23F5E"/>
    <w:rsid w:val="00C243C7"/>
    <w:rsid w:val="00C3102E"/>
    <w:rsid w:val="00C3227A"/>
    <w:rsid w:val="00C33A2D"/>
    <w:rsid w:val="00C34E74"/>
    <w:rsid w:val="00C3510F"/>
    <w:rsid w:val="00C507E8"/>
    <w:rsid w:val="00C518E9"/>
    <w:rsid w:val="00C61DFA"/>
    <w:rsid w:val="00C66469"/>
    <w:rsid w:val="00C74538"/>
    <w:rsid w:val="00C87981"/>
    <w:rsid w:val="00C907AD"/>
    <w:rsid w:val="00C92435"/>
    <w:rsid w:val="00C95A48"/>
    <w:rsid w:val="00CA138B"/>
    <w:rsid w:val="00CB7FAB"/>
    <w:rsid w:val="00CC0D77"/>
    <w:rsid w:val="00CC2B6B"/>
    <w:rsid w:val="00CC7643"/>
    <w:rsid w:val="00CD130A"/>
    <w:rsid w:val="00CD5F7C"/>
    <w:rsid w:val="00CF1958"/>
    <w:rsid w:val="00CF2651"/>
    <w:rsid w:val="00CF2B28"/>
    <w:rsid w:val="00CF5593"/>
    <w:rsid w:val="00CF7DD4"/>
    <w:rsid w:val="00D01733"/>
    <w:rsid w:val="00D048D4"/>
    <w:rsid w:val="00D0735C"/>
    <w:rsid w:val="00D12245"/>
    <w:rsid w:val="00D157F4"/>
    <w:rsid w:val="00D231AE"/>
    <w:rsid w:val="00D27310"/>
    <w:rsid w:val="00D351C3"/>
    <w:rsid w:val="00D424FF"/>
    <w:rsid w:val="00D4498C"/>
    <w:rsid w:val="00D6155F"/>
    <w:rsid w:val="00D63A2C"/>
    <w:rsid w:val="00D6428E"/>
    <w:rsid w:val="00D65E9A"/>
    <w:rsid w:val="00D80178"/>
    <w:rsid w:val="00D85062"/>
    <w:rsid w:val="00D918CE"/>
    <w:rsid w:val="00D91E03"/>
    <w:rsid w:val="00D92933"/>
    <w:rsid w:val="00D93419"/>
    <w:rsid w:val="00DA0306"/>
    <w:rsid w:val="00DA0456"/>
    <w:rsid w:val="00DA10BD"/>
    <w:rsid w:val="00DA125D"/>
    <w:rsid w:val="00DB40D2"/>
    <w:rsid w:val="00DD04E7"/>
    <w:rsid w:val="00DD14AE"/>
    <w:rsid w:val="00DD163B"/>
    <w:rsid w:val="00DD32A8"/>
    <w:rsid w:val="00DD34F1"/>
    <w:rsid w:val="00DD4580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32F5"/>
    <w:rsid w:val="00E44D67"/>
    <w:rsid w:val="00E45606"/>
    <w:rsid w:val="00E729EA"/>
    <w:rsid w:val="00E74205"/>
    <w:rsid w:val="00E76EB1"/>
    <w:rsid w:val="00E82DBA"/>
    <w:rsid w:val="00E926FF"/>
    <w:rsid w:val="00E92FB4"/>
    <w:rsid w:val="00E95FEF"/>
    <w:rsid w:val="00E96A9A"/>
    <w:rsid w:val="00EB3514"/>
    <w:rsid w:val="00EB39B4"/>
    <w:rsid w:val="00EB5EDC"/>
    <w:rsid w:val="00EB65B9"/>
    <w:rsid w:val="00EB7BDF"/>
    <w:rsid w:val="00EC13E5"/>
    <w:rsid w:val="00EC1A19"/>
    <w:rsid w:val="00EC2A11"/>
    <w:rsid w:val="00EC38A1"/>
    <w:rsid w:val="00EC5D4A"/>
    <w:rsid w:val="00EC6335"/>
    <w:rsid w:val="00EC668E"/>
    <w:rsid w:val="00ED0250"/>
    <w:rsid w:val="00ED154F"/>
    <w:rsid w:val="00ED1A25"/>
    <w:rsid w:val="00ED5DD5"/>
    <w:rsid w:val="00EE0F2C"/>
    <w:rsid w:val="00EE15A0"/>
    <w:rsid w:val="00EE6F32"/>
    <w:rsid w:val="00EF4A80"/>
    <w:rsid w:val="00EF670B"/>
    <w:rsid w:val="00F00428"/>
    <w:rsid w:val="00F03161"/>
    <w:rsid w:val="00F05602"/>
    <w:rsid w:val="00F05E58"/>
    <w:rsid w:val="00F06FB8"/>
    <w:rsid w:val="00F070E2"/>
    <w:rsid w:val="00F11DF4"/>
    <w:rsid w:val="00F1295F"/>
    <w:rsid w:val="00F165AD"/>
    <w:rsid w:val="00F22F5D"/>
    <w:rsid w:val="00F232F2"/>
    <w:rsid w:val="00F306A4"/>
    <w:rsid w:val="00F30CEA"/>
    <w:rsid w:val="00F40828"/>
    <w:rsid w:val="00F47687"/>
    <w:rsid w:val="00F47F89"/>
    <w:rsid w:val="00F51D08"/>
    <w:rsid w:val="00F52E45"/>
    <w:rsid w:val="00F60EE3"/>
    <w:rsid w:val="00F63F5C"/>
    <w:rsid w:val="00F77019"/>
    <w:rsid w:val="00F813BA"/>
    <w:rsid w:val="00F8321F"/>
    <w:rsid w:val="00F839EF"/>
    <w:rsid w:val="00F84992"/>
    <w:rsid w:val="00F8624C"/>
    <w:rsid w:val="00F86AE8"/>
    <w:rsid w:val="00F86F5F"/>
    <w:rsid w:val="00F879DC"/>
    <w:rsid w:val="00F91B2F"/>
    <w:rsid w:val="00F92E80"/>
    <w:rsid w:val="00F94248"/>
    <w:rsid w:val="00F9633B"/>
    <w:rsid w:val="00FA0847"/>
    <w:rsid w:val="00FA0965"/>
    <w:rsid w:val="00FA1BBB"/>
    <w:rsid w:val="00FA6305"/>
    <w:rsid w:val="00FB2A53"/>
    <w:rsid w:val="00FB35EB"/>
    <w:rsid w:val="00FB4D06"/>
    <w:rsid w:val="00FC4C41"/>
    <w:rsid w:val="00FC4DD5"/>
    <w:rsid w:val="00FC646B"/>
    <w:rsid w:val="00FD58C6"/>
    <w:rsid w:val="00FD5CB7"/>
    <w:rsid w:val="00FD640E"/>
    <w:rsid w:val="00FE13E9"/>
    <w:rsid w:val="00FE3C46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0FF28515-E3DB-4BDC-B8BA-F3E03B3F0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C44EA-C288-41B6-9E2F-F4B82622504F}"/>
</file>

<file path=customXml/itemProps3.xml><?xml version="1.0" encoding="utf-8"?>
<ds:datastoreItem xmlns:ds="http://schemas.openxmlformats.org/officeDocument/2006/customXml" ds:itemID="{3035BE29-3180-4420-AD47-BBF081752600}"/>
</file>

<file path=customXml/itemProps4.xml><?xml version="1.0" encoding="utf-8"?>
<ds:datastoreItem xmlns:ds="http://schemas.openxmlformats.org/officeDocument/2006/customXml" ds:itemID="{01956203-AD9B-4172-8263-EE62FEC0A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2</cp:revision>
  <cp:lastPrinted>2018-08-02T16:31:00Z</cp:lastPrinted>
  <dcterms:created xsi:type="dcterms:W3CDTF">2021-11-10T16:15:00Z</dcterms:created>
  <dcterms:modified xsi:type="dcterms:W3CDTF">2021-11-10T16:15:00Z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