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D68" w14:textId="77777777" w:rsidR="00AA5906" w:rsidRPr="00511141" w:rsidRDefault="00AC0ABB" w:rsidP="00511141">
      <w:pPr>
        <w:spacing w:line="240" w:lineRule="auto"/>
        <w:rPr>
          <w:sz w:val="20"/>
          <w:szCs w:val="20"/>
        </w:rPr>
      </w:pPr>
      <w:r w:rsidRPr="00511141">
        <w:rPr>
          <w:noProof/>
          <w:sz w:val="20"/>
          <w:szCs w:val="20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D73" w14:textId="6C4539B1" w:rsidR="00AA5906" w:rsidRPr="00DD55F4" w:rsidRDefault="00AA5906" w:rsidP="00511141">
      <w:pPr>
        <w:spacing w:after="0"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</w:t>
      </w:r>
      <w:r w:rsidR="005138DB">
        <w:rPr>
          <w:rFonts w:ascii="Times New Roman" w:hAnsi="Times New Roman" w:cs="Times New Roman"/>
          <w:sz w:val="24"/>
          <w:szCs w:val="24"/>
        </w:rPr>
        <w:t>June 30</w:t>
      </w:r>
      <w:r w:rsidR="00C66469">
        <w:rPr>
          <w:rFonts w:ascii="Times New Roman" w:hAnsi="Times New Roman" w:cs="Times New Roman"/>
          <w:sz w:val="24"/>
          <w:szCs w:val="24"/>
        </w:rPr>
        <w:t>, 20</w:t>
      </w:r>
      <w:r w:rsidR="00961812">
        <w:rPr>
          <w:rFonts w:ascii="Times New Roman" w:hAnsi="Times New Roman" w:cs="Times New Roman"/>
          <w:sz w:val="24"/>
          <w:szCs w:val="24"/>
        </w:rPr>
        <w:t>20</w:t>
      </w:r>
    </w:p>
    <w:p w14:paraId="1642E98F" w14:textId="77777777" w:rsidR="00AA5906" w:rsidRPr="00DD55F4" w:rsidRDefault="00AA5906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6D231" w14:textId="2FFB8DD3" w:rsidR="00B93E2E" w:rsidRPr="006257F8" w:rsidRDefault="005A12C2" w:rsidP="00F2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A60">
        <w:rPr>
          <w:rFonts w:ascii="Times New Roman" w:hAnsi="Times New Roman" w:cs="Times New Roman"/>
          <w:sz w:val="24"/>
          <w:szCs w:val="24"/>
        </w:rPr>
        <w:t>Lao Ru</w:t>
      </w:r>
      <w:r w:rsidR="007D0051">
        <w:rPr>
          <w:rFonts w:ascii="Times New Roman" w:hAnsi="Times New Roman" w:cs="Times New Roman"/>
          <w:sz w:val="24"/>
          <w:szCs w:val="24"/>
        </w:rPr>
        <w:t>b</w:t>
      </w:r>
      <w:r w:rsidR="00480A60">
        <w:rPr>
          <w:rFonts w:ascii="Times New Roman" w:hAnsi="Times New Roman" w:cs="Times New Roman"/>
          <w:sz w:val="24"/>
          <w:szCs w:val="24"/>
        </w:rPr>
        <w:t>ert, Ben Ha</w:t>
      </w:r>
      <w:r w:rsidR="007D0051">
        <w:rPr>
          <w:rFonts w:ascii="Times New Roman" w:hAnsi="Times New Roman" w:cs="Times New Roman"/>
          <w:sz w:val="24"/>
          <w:szCs w:val="24"/>
        </w:rPr>
        <w:t>a</w:t>
      </w:r>
      <w:r w:rsidR="00480A60">
        <w:rPr>
          <w:rFonts w:ascii="Times New Roman" w:hAnsi="Times New Roman" w:cs="Times New Roman"/>
          <w:sz w:val="24"/>
          <w:szCs w:val="24"/>
        </w:rPr>
        <w:t xml:space="preserve">s, Kristen </w:t>
      </w:r>
      <w:proofErr w:type="spellStart"/>
      <w:r w:rsidR="00480A60">
        <w:rPr>
          <w:rFonts w:ascii="Times New Roman" w:hAnsi="Times New Roman" w:cs="Times New Roman"/>
          <w:sz w:val="24"/>
          <w:szCs w:val="24"/>
        </w:rPr>
        <w:t>Rossel</w:t>
      </w:r>
      <w:r w:rsidR="007D0051">
        <w:rPr>
          <w:rFonts w:ascii="Times New Roman" w:hAnsi="Times New Roman" w:cs="Times New Roman"/>
          <w:sz w:val="24"/>
          <w:szCs w:val="24"/>
        </w:rPr>
        <w:t>l</w:t>
      </w:r>
      <w:r w:rsidR="00480A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0A60">
        <w:rPr>
          <w:rFonts w:ascii="Times New Roman" w:hAnsi="Times New Roman" w:cs="Times New Roman"/>
          <w:sz w:val="24"/>
          <w:szCs w:val="24"/>
        </w:rPr>
        <w:t xml:space="preserve">, Wendy Jacobs, Deborah Williams, Joseph Laizure, Syretta Hill, </w:t>
      </w:r>
      <w:r w:rsidR="00B45054">
        <w:rPr>
          <w:rFonts w:ascii="Times New Roman" w:hAnsi="Times New Roman" w:cs="Times New Roman"/>
          <w:sz w:val="24"/>
          <w:szCs w:val="24"/>
        </w:rPr>
        <w:t xml:space="preserve">Gudrun Parmer, </w:t>
      </w:r>
      <w:r w:rsidR="00480A60">
        <w:rPr>
          <w:rFonts w:ascii="Times New Roman" w:hAnsi="Times New Roman" w:cs="Times New Roman"/>
          <w:sz w:val="24"/>
          <w:szCs w:val="24"/>
        </w:rPr>
        <w:t xml:space="preserve">DA Satana </w:t>
      </w:r>
      <w:proofErr w:type="spellStart"/>
      <w:r w:rsidR="00480A60">
        <w:rPr>
          <w:rFonts w:ascii="Times New Roman" w:hAnsi="Times New Roman" w:cs="Times New Roman"/>
          <w:sz w:val="24"/>
          <w:szCs w:val="24"/>
        </w:rPr>
        <w:t>Deberry</w:t>
      </w:r>
      <w:proofErr w:type="spellEnd"/>
      <w:r w:rsidR="00480A60">
        <w:rPr>
          <w:rFonts w:ascii="Times New Roman" w:hAnsi="Times New Roman" w:cs="Times New Roman"/>
          <w:sz w:val="24"/>
          <w:szCs w:val="24"/>
        </w:rPr>
        <w:t>, Jodi Miller, Eric Johnson, Celeste Kelly</w:t>
      </w:r>
      <w:r w:rsidR="00B45054">
        <w:rPr>
          <w:rFonts w:ascii="Times New Roman" w:hAnsi="Times New Roman" w:cs="Times New Roman"/>
          <w:sz w:val="24"/>
          <w:szCs w:val="24"/>
        </w:rPr>
        <w:t>, Ben Rose</w:t>
      </w:r>
    </w:p>
    <w:p w14:paraId="4926C24A" w14:textId="60F7B0C8" w:rsidR="00AD0083" w:rsidRPr="00DD55F4" w:rsidRDefault="008E2C4B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Excused: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7D0051">
        <w:rPr>
          <w:rFonts w:ascii="Times New Roman" w:hAnsi="Times New Roman" w:cs="Times New Roman"/>
          <w:sz w:val="24"/>
          <w:szCs w:val="24"/>
        </w:rPr>
        <w:t>Don Baker</w:t>
      </w:r>
    </w:p>
    <w:p w14:paraId="64AA0D12" w14:textId="52FDF747" w:rsidR="004B5E34" w:rsidRPr="006257F8" w:rsidRDefault="00D92933" w:rsidP="00F2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DD55F4">
        <w:rPr>
          <w:rFonts w:ascii="Times New Roman" w:hAnsi="Times New Roman" w:cs="Times New Roman"/>
          <w:b/>
          <w:sz w:val="24"/>
          <w:szCs w:val="24"/>
        </w:rPr>
        <w:t>Absent:</w:t>
      </w:r>
      <w:r w:rsidR="0062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576">
        <w:rPr>
          <w:rFonts w:ascii="Times New Roman" w:hAnsi="Times New Roman" w:cs="Times New Roman"/>
          <w:sz w:val="24"/>
          <w:szCs w:val="24"/>
        </w:rPr>
        <w:t>Alexander Williams, Shamieka Rhinehart</w:t>
      </w:r>
      <w:r w:rsidR="00480A60">
        <w:rPr>
          <w:rFonts w:ascii="Times New Roman" w:hAnsi="Times New Roman" w:cs="Times New Roman"/>
          <w:sz w:val="24"/>
          <w:szCs w:val="24"/>
        </w:rPr>
        <w:t>,</w:t>
      </w:r>
      <w:r w:rsidR="0080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Tamario</w:t>
      </w:r>
      <w:proofErr w:type="spellEnd"/>
      <w:r w:rsidR="0080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Howze</w:t>
      </w:r>
      <w:proofErr w:type="spellEnd"/>
    </w:p>
    <w:p w14:paraId="6F26BC39" w14:textId="5EF5D131" w:rsidR="0075046A" w:rsidRPr="00DD55F4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Guest</w:t>
      </w:r>
      <w:r w:rsidR="00D92933" w:rsidRPr="00DD55F4">
        <w:rPr>
          <w:rFonts w:ascii="Times New Roman" w:hAnsi="Times New Roman" w:cs="Times New Roman"/>
          <w:b/>
          <w:sz w:val="24"/>
          <w:szCs w:val="24"/>
        </w:rPr>
        <w:t>s</w:t>
      </w:r>
      <w:r w:rsidR="00302934">
        <w:rPr>
          <w:rFonts w:ascii="Times New Roman" w:hAnsi="Times New Roman" w:cs="Times New Roman"/>
          <w:sz w:val="24"/>
          <w:szCs w:val="24"/>
        </w:rPr>
        <w:t>:</w:t>
      </w:r>
    </w:p>
    <w:p w14:paraId="3C0FD124" w14:textId="3BD13554" w:rsidR="004A6F82" w:rsidRPr="006257F8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DD55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0576">
        <w:rPr>
          <w:rFonts w:ascii="Times New Roman" w:hAnsi="Times New Roman" w:cs="Times New Roman"/>
          <w:sz w:val="24"/>
          <w:szCs w:val="24"/>
        </w:rPr>
        <w:t>Kelley Waggy</w:t>
      </w:r>
      <w:r w:rsidR="007D0051">
        <w:rPr>
          <w:rFonts w:ascii="Times New Roman" w:hAnsi="Times New Roman" w:cs="Times New Roman"/>
          <w:sz w:val="24"/>
          <w:szCs w:val="24"/>
        </w:rPr>
        <w:t>,</w:t>
      </w:r>
      <w:r w:rsidR="00800576">
        <w:rPr>
          <w:rFonts w:ascii="Times New Roman" w:hAnsi="Times New Roman" w:cs="Times New Roman"/>
          <w:sz w:val="24"/>
          <w:szCs w:val="24"/>
        </w:rPr>
        <w:tab/>
      </w:r>
      <w:r w:rsidR="007D0051">
        <w:rPr>
          <w:rFonts w:ascii="Times New Roman" w:hAnsi="Times New Roman" w:cs="Times New Roman"/>
          <w:sz w:val="24"/>
          <w:szCs w:val="24"/>
        </w:rPr>
        <w:t>Demetrius Lynn,</w:t>
      </w:r>
      <w:r w:rsidR="007D0051" w:rsidRPr="007D0051">
        <w:rPr>
          <w:rFonts w:ascii="Times New Roman" w:hAnsi="Times New Roman" w:cs="Times New Roman"/>
          <w:sz w:val="24"/>
          <w:szCs w:val="24"/>
        </w:rPr>
        <w:t xml:space="preserve"> </w:t>
      </w:r>
      <w:r w:rsidR="007D0051">
        <w:rPr>
          <w:rFonts w:ascii="Times New Roman" w:hAnsi="Times New Roman" w:cs="Times New Roman"/>
          <w:sz w:val="24"/>
          <w:szCs w:val="24"/>
        </w:rPr>
        <w:t>Roshanna Parker,</w:t>
      </w:r>
      <w:r w:rsidR="007D0051" w:rsidRPr="007D0051">
        <w:rPr>
          <w:rFonts w:ascii="Times New Roman" w:hAnsi="Times New Roman" w:cs="Times New Roman"/>
          <w:sz w:val="24"/>
          <w:szCs w:val="24"/>
        </w:rPr>
        <w:t xml:space="preserve"> </w:t>
      </w:r>
      <w:r w:rsidR="007D0051">
        <w:rPr>
          <w:rFonts w:ascii="Times New Roman" w:hAnsi="Times New Roman" w:cs="Times New Roman"/>
          <w:sz w:val="24"/>
          <w:szCs w:val="24"/>
        </w:rPr>
        <w:t>Marc Strange,</w:t>
      </w:r>
      <w:r w:rsidR="00B45054" w:rsidRPr="00B45054">
        <w:rPr>
          <w:rFonts w:ascii="Times New Roman" w:hAnsi="Times New Roman" w:cs="Times New Roman"/>
          <w:sz w:val="24"/>
          <w:szCs w:val="24"/>
        </w:rPr>
        <w:t xml:space="preserve"> </w:t>
      </w:r>
      <w:r w:rsidR="00B45054">
        <w:rPr>
          <w:rFonts w:ascii="Times New Roman" w:hAnsi="Times New Roman" w:cs="Times New Roman"/>
          <w:sz w:val="24"/>
          <w:szCs w:val="24"/>
        </w:rPr>
        <w:t>Christie Long,</w:t>
      </w:r>
    </w:p>
    <w:p w14:paraId="699D34F9" w14:textId="78A392C5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14:paraId="50483AD4" w14:textId="128E0A39" w:rsidR="00511141" w:rsidRDefault="00480A60" w:rsidP="009740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Chairwoman Lao Ru</w:t>
      </w:r>
      <w:r w:rsidR="007D0051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ert called the meeting to order and welcomed all in attendance.</w:t>
      </w:r>
    </w:p>
    <w:p w14:paraId="5B73CE3D" w14:textId="77777777" w:rsidR="00480A60" w:rsidRPr="00480A60" w:rsidRDefault="00480A60" w:rsidP="009740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695A8" w14:textId="62B608D4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3C0592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="00590C7A"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14:paraId="3B403E13" w14:textId="71463200" w:rsidR="00CC7643" w:rsidRDefault="00480A60" w:rsidP="0097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Chairwoman Lao Ru</w:t>
      </w:r>
      <w:r w:rsidR="007D005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ert asked all in attendance to review the minutes and submit any corrections. The motion to accept </w:t>
      </w:r>
      <w:r w:rsidR="007D0051">
        <w:rPr>
          <w:rFonts w:ascii="Times New Roman" w:hAnsi="Times New Roman" w:cs="Times New Roman"/>
          <w:sz w:val="24"/>
          <w:szCs w:val="24"/>
        </w:rPr>
        <w:t xml:space="preserve">the minutes as presented </w:t>
      </w:r>
      <w:r>
        <w:rPr>
          <w:rFonts w:ascii="Times New Roman" w:hAnsi="Times New Roman" w:cs="Times New Roman"/>
          <w:sz w:val="24"/>
          <w:szCs w:val="24"/>
        </w:rPr>
        <w:t xml:space="preserve">was made by 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6D47">
        <w:rPr>
          <w:rFonts w:ascii="Times New Roman" w:hAnsi="Times New Roman" w:cs="Times New Roman"/>
          <w:sz w:val="24"/>
          <w:szCs w:val="24"/>
        </w:rPr>
        <w:t>seconded</w:t>
      </w:r>
      <w:r>
        <w:rPr>
          <w:rFonts w:ascii="Times New Roman" w:hAnsi="Times New Roman" w:cs="Times New Roman"/>
          <w:sz w:val="24"/>
          <w:szCs w:val="24"/>
        </w:rPr>
        <w:t xml:space="preserve"> by D.A. Satana DeBerry, the motion carried</w:t>
      </w:r>
      <w:r w:rsidR="007D0051">
        <w:rPr>
          <w:rFonts w:ascii="Times New Roman" w:hAnsi="Times New Roman" w:cs="Times New Roman"/>
          <w:sz w:val="24"/>
          <w:szCs w:val="24"/>
        </w:rPr>
        <w:t xml:space="preserve"> unanimously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35FC90" w14:textId="77777777" w:rsidR="008F6DE3" w:rsidRDefault="008F6DE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AE53EB" w14:textId="5A72439D" w:rsidR="00FB2A53" w:rsidRDefault="003C0592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Update on PSA Implementation</w:t>
      </w:r>
    </w:p>
    <w:p w14:paraId="6C98BC84" w14:textId="63E72810" w:rsidR="00480A60" w:rsidRPr="00480A60" w:rsidRDefault="00480A60" w:rsidP="009740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Christie Long shared the PSA </w:t>
      </w:r>
      <w:r w:rsidR="007D005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mplementation </w:t>
      </w:r>
      <w:r w:rsidR="007D0051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ommittee </w:t>
      </w:r>
      <w:r w:rsidR="007D0051">
        <w:rPr>
          <w:rFonts w:ascii="Times New Roman" w:hAnsi="Times New Roman" w:cs="Times New Roman"/>
          <w:bCs/>
          <w:sz w:val="24"/>
          <w:szCs w:val="24"/>
        </w:rPr>
        <w:t xml:space="preserve">had </w:t>
      </w:r>
      <w:r>
        <w:rPr>
          <w:rFonts w:ascii="Times New Roman" w:hAnsi="Times New Roman" w:cs="Times New Roman"/>
          <w:bCs/>
          <w:sz w:val="24"/>
          <w:szCs w:val="24"/>
        </w:rPr>
        <w:t xml:space="preserve">agreed to use </w:t>
      </w:r>
      <w:r w:rsidR="007D0051">
        <w:rPr>
          <w:rFonts w:ascii="Times New Roman" w:hAnsi="Times New Roman" w:cs="Times New Roman"/>
          <w:bCs/>
          <w:sz w:val="24"/>
          <w:szCs w:val="24"/>
        </w:rPr>
        <w:t>the Pretrial Risk Assessment (PSA)</w:t>
      </w:r>
      <w:r>
        <w:rPr>
          <w:rFonts w:ascii="Times New Roman" w:hAnsi="Times New Roman" w:cs="Times New Roman"/>
          <w:bCs/>
          <w:sz w:val="24"/>
          <w:szCs w:val="24"/>
        </w:rPr>
        <w:t xml:space="preserve">. All information is located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the entire implementation process </w:t>
      </w:r>
      <w:r>
        <w:rPr>
          <w:rFonts w:ascii="Times New Roman" w:hAnsi="Times New Roman" w:cs="Times New Roman"/>
          <w:bCs/>
          <w:sz w:val="24"/>
          <w:szCs w:val="24"/>
        </w:rPr>
        <w:t xml:space="preserve">can be accessed </w:t>
      </w:r>
      <w:r w:rsidR="007D0051">
        <w:rPr>
          <w:rFonts w:ascii="Times New Roman" w:hAnsi="Times New Roman" w:cs="Times New Roman"/>
          <w:bCs/>
          <w:sz w:val="24"/>
          <w:szCs w:val="24"/>
        </w:rPr>
        <w:t>through</w:t>
      </w:r>
      <w:r>
        <w:rPr>
          <w:rFonts w:ascii="Times New Roman" w:hAnsi="Times New Roman" w:cs="Times New Roman"/>
          <w:bCs/>
          <w:sz w:val="24"/>
          <w:szCs w:val="24"/>
        </w:rPr>
        <w:t xml:space="preserve"> Arnold Ventures</w:t>
      </w:r>
      <w:r w:rsidR="00F12F3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051">
        <w:rPr>
          <w:rFonts w:ascii="Times New Roman" w:hAnsi="Times New Roman" w:cs="Times New Roman"/>
          <w:bCs/>
          <w:sz w:val="24"/>
          <w:szCs w:val="24"/>
        </w:rPr>
        <w:t>Pretrial Services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started 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a soft launch on February 3, </w:t>
      </w:r>
      <w:proofErr w:type="gramStart"/>
      <w:r w:rsidR="00A83FA8">
        <w:rPr>
          <w:rFonts w:ascii="Times New Roman" w:hAnsi="Times New Roman" w:cs="Times New Roman"/>
          <w:bCs/>
          <w:sz w:val="24"/>
          <w:szCs w:val="24"/>
        </w:rPr>
        <w:t>2020</w:t>
      </w:r>
      <w:r w:rsidR="00F12F3C">
        <w:rPr>
          <w:rFonts w:ascii="Times New Roman" w:hAnsi="Times New Roman" w:cs="Times New Roman"/>
          <w:bCs/>
          <w:sz w:val="24"/>
          <w:szCs w:val="24"/>
        </w:rPr>
        <w:t>,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F3C">
        <w:rPr>
          <w:rFonts w:ascii="Times New Roman" w:hAnsi="Times New Roman" w:cs="Times New Roman"/>
          <w:bCs/>
          <w:sz w:val="24"/>
          <w:szCs w:val="24"/>
        </w:rPr>
        <w:t>c</w:t>
      </w:r>
      <w:r w:rsidR="00A83FA8">
        <w:rPr>
          <w:rFonts w:ascii="Times New Roman" w:hAnsi="Times New Roman" w:cs="Times New Roman"/>
          <w:bCs/>
          <w:sz w:val="24"/>
          <w:szCs w:val="24"/>
        </w:rPr>
        <w:t>hang</w:t>
      </w:r>
      <w:r w:rsidR="00F12F3C">
        <w:rPr>
          <w:rFonts w:ascii="Times New Roman" w:hAnsi="Times New Roman" w:cs="Times New Roman"/>
          <w:bCs/>
          <w:sz w:val="24"/>
          <w:szCs w:val="24"/>
        </w:rPr>
        <w:t>ing</w:t>
      </w:r>
      <w:proofErr w:type="gramEnd"/>
      <w:r w:rsidR="00A83FA8">
        <w:rPr>
          <w:rFonts w:ascii="Times New Roman" w:hAnsi="Times New Roman" w:cs="Times New Roman"/>
          <w:bCs/>
          <w:sz w:val="24"/>
          <w:szCs w:val="24"/>
        </w:rPr>
        <w:t xml:space="preserve"> the way they run records utilizing DCI reports. </w:t>
      </w:r>
      <w:r w:rsidR="00F12F3C">
        <w:rPr>
          <w:rFonts w:ascii="Times New Roman" w:hAnsi="Times New Roman" w:cs="Times New Roman"/>
          <w:bCs/>
          <w:sz w:val="24"/>
          <w:szCs w:val="24"/>
        </w:rPr>
        <w:t>Thanks to an application developed by IS&amp;T, t</w:t>
      </w:r>
      <w:r w:rsidR="00A83FA8">
        <w:rPr>
          <w:rFonts w:ascii="Times New Roman" w:hAnsi="Times New Roman" w:cs="Times New Roman"/>
          <w:bCs/>
          <w:sz w:val="24"/>
          <w:szCs w:val="24"/>
        </w:rPr>
        <w:t>h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ey </w:t>
      </w:r>
      <w:r w:rsidR="00A83FA8">
        <w:rPr>
          <w:rFonts w:ascii="Times New Roman" w:hAnsi="Times New Roman" w:cs="Times New Roman"/>
          <w:bCs/>
          <w:sz w:val="24"/>
          <w:szCs w:val="24"/>
        </w:rPr>
        <w:t>no longer handwrit</w:t>
      </w:r>
      <w:r w:rsidR="00F12F3C">
        <w:rPr>
          <w:rFonts w:ascii="Times New Roman" w:hAnsi="Times New Roman" w:cs="Times New Roman"/>
          <w:bCs/>
          <w:sz w:val="24"/>
          <w:szCs w:val="24"/>
        </w:rPr>
        <w:t>e but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information is pulled directly from the system to prevent any misrepresentation of information. </w:t>
      </w:r>
      <w:r w:rsidR="00F12F3C">
        <w:rPr>
          <w:rFonts w:ascii="Times New Roman" w:hAnsi="Times New Roman" w:cs="Times New Roman"/>
          <w:bCs/>
          <w:sz w:val="24"/>
          <w:szCs w:val="24"/>
        </w:rPr>
        <w:t>PTS staff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us</w:t>
      </w:r>
      <w:r w:rsidR="00F12F3C">
        <w:rPr>
          <w:rFonts w:ascii="Times New Roman" w:hAnsi="Times New Roman" w:cs="Times New Roman"/>
          <w:bCs/>
          <w:sz w:val="24"/>
          <w:szCs w:val="24"/>
        </w:rPr>
        <w:t>e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the criminal history information itself to score the supervision level attached to the assessment. Should the </w:t>
      </w:r>
      <w:r w:rsidR="00F12F3C">
        <w:rPr>
          <w:rFonts w:ascii="Times New Roman" w:hAnsi="Times New Roman" w:cs="Times New Roman"/>
          <w:bCs/>
          <w:sz w:val="24"/>
          <w:szCs w:val="24"/>
        </w:rPr>
        <w:t>C</w:t>
      </w:r>
      <w:r w:rsidR="00A83FA8">
        <w:rPr>
          <w:rFonts w:ascii="Times New Roman" w:hAnsi="Times New Roman" w:cs="Times New Roman"/>
          <w:bCs/>
          <w:sz w:val="24"/>
          <w:szCs w:val="24"/>
        </w:rPr>
        <w:t>ourt</w:t>
      </w:r>
      <w:r w:rsidR="00F12F3C">
        <w:rPr>
          <w:rFonts w:ascii="Times New Roman" w:hAnsi="Times New Roman" w:cs="Times New Roman"/>
          <w:bCs/>
          <w:sz w:val="24"/>
          <w:szCs w:val="24"/>
        </w:rPr>
        <w:t>s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disagree with the supervision level, </w:t>
      </w:r>
      <w:r w:rsidR="00F12F3C">
        <w:rPr>
          <w:rFonts w:ascii="Times New Roman" w:hAnsi="Times New Roman" w:cs="Times New Roman"/>
          <w:bCs/>
          <w:sz w:val="24"/>
          <w:szCs w:val="24"/>
        </w:rPr>
        <w:t>it can be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change</w:t>
      </w:r>
      <w:r w:rsidR="00F12F3C">
        <w:rPr>
          <w:rFonts w:ascii="Times New Roman" w:hAnsi="Times New Roman" w:cs="Times New Roman"/>
          <w:bCs/>
          <w:sz w:val="24"/>
          <w:szCs w:val="24"/>
        </w:rPr>
        <w:t>d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to what the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 Courts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feel is suitable. The official launch date for PSA is July 1, 2020. Due to the malware </w:t>
      </w:r>
      <w:r w:rsidR="00F12F3C">
        <w:rPr>
          <w:rFonts w:ascii="Times New Roman" w:hAnsi="Times New Roman" w:cs="Times New Roman"/>
          <w:bCs/>
          <w:sz w:val="24"/>
          <w:szCs w:val="24"/>
        </w:rPr>
        <w:t>attack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F3C">
        <w:rPr>
          <w:rFonts w:ascii="Times New Roman" w:hAnsi="Times New Roman" w:cs="Times New Roman"/>
          <w:bCs/>
          <w:sz w:val="24"/>
          <w:szCs w:val="24"/>
        </w:rPr>
        <w:t>staff was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forced to work manually, in May they met with IS&amp;T to correct any errors. All errors have 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now 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been corrected and they are excited to move forward. Christie Long </w:t>
      </w:r>
      <w:r w:rsidR="00F12F3C">
        <w:rPr>
          <w:rFonts w:ascii="Times New Roman" w:hAnsi="Times New Roman" w:cs="Times New Roman"/>
          <w:bCs/>
          <w:sz w:val="24"/>
          <w:szCs w:val="24"/>
        </w:rPr>
        <w:t>also shared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F12F3C">
        <w:rPr>
          <w:rFonts w:ascii="Times New Roman" w:hAnsi="Times New Roman" w:cs="Times New Roman"/>
          <w:bCs/>
          <w:sz w:val="24"/>
          <w:szCs w:val="24"/>
        </w:rPr>
        <w:t>since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COVID</w:t>
      </w:r>
      <w:r w:rsidR="00F12F3C">
        <w:rPr>
          <w:rFonts w:ascii="Times New Roman" w:hAnsi="Times New Roman" w:cs="Times New Roman"/>
          <w:bCs/>
          <w:sz w:val="24"/>
          <w:szCs w:val="24"/>
        </w:rPr>
        <w:t>-19 less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people </w:t>
      </w:r>
      <w:r w:rsidR="00F12F3C">
        <w:rPr>
          <w:rFonts w:ascii="Times New Roman" w:hAnsi="Times New Roman" w:cs="Times New Roman"/>
          <w:bCs/>
          <w:sz w:val="24"/>
          <w:szCs w:val="24"/>
        </w:rPr>
        <w:t>are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released to the program. </w:t>
      </w:r>
      <w:r w:rsidR="00F12F3C">
        <w:rPr>
          <w:rFonts w:ascii="Times New Roman" w:hAnsi="Times New Roman" w:cs="Times New Roman"/>
          <w:bCs/>
          <w:sz w:val="24"/>
          <w:szCs w:val="24"/>
        </w:rPr>
        <w:t>Defendants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were released with secured or unsecured bonds </w:t>
      </w:r>
      <w:proofErr w:type="gramStart"/>
      <w:r w:rsidR="00932D36">
        <w:rPr>
          <w:rFonts w:ascii="Times New Roman" w:hAnsi="Times New Roman" w:cs="Times New Roman"/>
          <w:bCs/>
          <w:sz w:val="24"/>
          <w:szCs w:val="24"/>
        </w:rPr>
        <w:t>in an effort to</w:t>
      </w:r>
      <w:proofErr w:type="gramEnd"/>
      <w:r w:rsidR="00932D36">
        <w:rPr>
          <w:rFonts w:ascii="Times New Roman" w:hAnsi="Times New Roman" w:cs="Times New Roman"/>
          <w:bCs/>
          <w:sz w:val="24"/>
          <w:szCs w:val="24"/>
        </w:rPr>
        <w:t xml:space="preserve"> keep numbers down at the </w:t>
      </w:r>
      <w:r w:rsidR="00F12F3C">
        <w:rPr>
          <w:rFonts w:ascii="Times New Roman" w:hAnsi="Times New Roman" w:cs="Times New Roman"/>
          <w:bCs/>
          <w:sz w:val="24"/>
          <w:szCs w:val="24"/>
        </w:rPr>
        <w:t>detention center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2F3C">
        <w:rPr>
          <w:rFonts w:ascii="Times New Roman" w:hAnsi="Times New Roman" w:cs="Times New Roman"/>
          <w:bCs/>
          <w:sz w:val="24"/>
          <w:szCs w:val="24"/>
        </w:rPr>
        <w:t>Most of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their current referrals come from </w:t>
      </w:r>
      <w:r w:rsidR="00F12F3C">
        <w:rPr>
          <w:rFonts w:ascii="Times New Roman" w:hAnsi="Times New Roman" w:cs="Times New Roman"/>
          <w:bCs/>
          <w:sz w:val="24"/>
          <w:szCs w:val="24"/>
        </w:rPr>
        <w:t>S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uperior </w:t>
      </w:r>
      <w:r w:rsidR="00F12F3C">
        <w:rPr>
          <w:rFonts w:ascii="Times New Roman" w:hAnsi="Times New Roman" w:cs="Times New Roman"/>
          <w:bCs/>
          <w:sz w:val="24"/>
          <w:szCs w:val="24"/>
        </w:rPr>
        <w:t>C</w:t>
      </w:r>
      <w:r w:rsidR="00932D36">
        <w:rPr>
          <w:rFonts w:ascii="Times New Roman" w:hAnsi="Times New Roman" w:cs="Times New Roman"/>
          <w:bCs/>
          <w:sz w:val="24"/>
          <w:szCs w:val="24"/>
        </w:rPr>
        <w:t>ourt and include electronic monitoring</w:t>
      </w:r>
      <w:r w:rsidR="00F12F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BA2DBD" w14:textId="36FCD61C" w:rsidR="00FB2A53" w:rsidRPr="00F216CF" w:rsidRDefault="00FB2A53" w:rsidP="00F216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E725799" w14:textId="6C7BEE27" w:rsidR="00FB2A53" w:rsidRDefault="003C0592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Safety and Wellness Task Force</w:t>
      </w:r>
    </w:p>
    <w:p w14:paraId="16E1353A" w14:textId="77777777" w:rsidR="00932D36" w:rsidRDefault="00932D36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A7F44" w14:textId="1E9636AD" w:rsidR="00FB2A53" w:rsidRDefault="00932D36" w:rsidP="00B34183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Gudrun Parmer </w:t>
      </w:r>
      <w:r w:rsidR="006332E8">
        <w:rPr>
          <w:rFonts w:ascii="Times New Roman" w:hAnsi="Times New Roman" w:cs="Times New Roman"/>
          <w:sz w:val="24"/>
          <w:szCs w:val="24"/>
        </w:rPr>
        <w:t>stated</w:t>
      </w:r>
      <w:r w:rsidR="00F12F3C">
        <w:rPr>
          <w:rFonts w:ascii="Times New Roman" w:hAnsi="Times New Roman" w:cs="Times New Roman"/>
          <w:sz w:val="24"/>
          <w:szCs w:val="24"/>
        </w:rPr>
        <w:t xml:space="preserve"> the Safety and Wellness Task Force</w:t>
      </w:r>
      <w:r w:rsidR="006332E8">
        <w:rPr>
          <w:rFonts w:ascii="Times New Roman" w:hAnsi="Times New Roman" w:cs="Times New Roman"/>
          <w:sz w:val="24"/>
          <w:szCs w:val="24"/>
        </w:rPr>
        <w:t xml:space="preserve"> was on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2E8">
        <w:rPr>
          <w:rFonts w:ascii="Times New Roman" w:hAnsi="Times New Roman" w:cs="Times New Roman"/>
          <w:sz w:val="24"/>
          <w:szCs w:val="24"/>
        </w:rPr>
        <w:t>recent BOCC meeting agenda. She noticed that</w:t>
      </w:r>
      <w:r w:rsidR="00880DB7">
        <w:rPr>
          <w:rFonts w:ascii="Times New Roman" w:hAnsi="Times New Roman" w:cs="Times New Roman"/>
          <w:sz w:val="24"/>
          <w:szCs w:val="24"/>
        </w:rPr>
        <w:t xml:space="preserve"> Drug Treatment Court was </w:t>
      </w:r>
      <w:r w:rsidR="006332E8">
        <w:rPr>
          <w:rFonts w:ascii="Times New Roman" w:hAnsi="Times New Roman" w:cs="Times New Roman"/>
          <w:sz w:val="24"/>
          <w:szCs w:val="24"/>
        </w:rPr>
        <w:t>among other programs</w:t>
      </w:r>
      <w:r w:rsidR="00880DB7">
        <w:rPr>
          <w:rFonts w:ascii="Times New Roman" w:hAnsi="Times New Roman" w:cs="Times New Roman"/>
          <w:sz w:val="24"/>
          <w:szCs w:val="24"/>
        </w:rPr>
        <w:t xml:space="preserve"> to be </w:t>
      </w:r>
      <w:r w:rsidR="006332E8">
        <w:rPr>
          <w:rFonts w:ascii="Times New Roman" w:hAnsi="Times New Roman" w:cs="Times New Roman"/>
          <w:sz w:val="24"/>
          <w:szCs w:val="24"/>
        </w:rPr>
        <w:t>evaluated. Upon further review she reached out to General Manager Miller with the</w:t>
      </w:r>
      <w:r w:rsidR="00880DB7">
        <w:rPr>
          <w:rFonts w:ascii="Times New Roman" w:hAnsi="Times New Roman" w:cs="Times New Roman"/>
          <w:sz w:val="24"/>
          <w:szCs w:val="24"/>
        </w:rPr>
        <w:t xml:space="preserve"> recommendation that th</w:t>
      </w:r>
      <w:r w:rsidR="006332E8">
        <w:rPr>
          <w:rFonts w:ascii="Times New Roman" w:hAnsi="Times New Roman" w:cs="Times New Roman"/>
          <w:sz w:val="24"/>
          <w:szCs w:val="24"/>
        </w:rPr>
        <w:t>e</w:t>
      </w:r>
      <w:r w:rsidR="00880DB7">
        <w:rPr>
          <w:rFonts w:ascii="Times New Roman" w:hAnsi="Times New Roman" w:cs="Times New Roman"/>
          <w:sz w:val="24"/>
          <w:szCs w:val="24"/>
        </w:rPr>
        <w:t xml:space="preserve"> Task Force </w:t>
      </w:r>
      <w:r w:rsidR="00880DB7">
        <w:rPr>
          <w:rFonts w:ascii="Times New Roman" w:hAnsi="Times New Roman" w:cs="Times New Roman"/>
          <w:sz w:val="24"/>
          <w:szCs w:val="24"/>
        </w:rPr>
        <w:lastRenderedPageBreak/>
        <w:t>focus on</w:t>
      </w:r>
      <w:r w:rsidR="006332E8">
        <w:rPr>
          <w:rFonts w:ascii="Times New Roman" w:hAnsi="Times New Roman" w:cs="Times New Roman"/>
          <w:sz w:val="24"/>
          <w:szCs w:val="24"/>
        </w:rPr>
        <w:t xml:space="preserve"> desired ou</w:t>
      </w:r>
      <w:r w:rsidR="00880DB7">
        <w:rPr>
          <w:rFonts w:ascii="Times New Roman" w:hAnsi="Times New Roman" w:cs="Times New Roman"/>
          <w:sz w:val="24"/>
          <w:szCs w:val="24"/>
        </w:rPr>
        <w:t xml:space="preserve">tcomes </w:t>
      </w:r>
      <w:r w:rsidR="006332E8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880DB7">
        <w:rPr>
          <w:rFonts w:ascii="Times New Roman" w:hAnsi="Times New Roman" w:cs="Times New Roman"/>
          <w:sz w:val="24"/>
          <w:szCs w:val="24"/>
        </w:rPr>
        <w:t xml:space="preserve">on </w:t>
      </w:r>
      <w:r w:rsidR="006332E8">
        <w:rPr>
          <w:rFonts w:ascii="Times New Roman" w:hAnsi="Times New Roman" w:cs="Times New Roman"/>
          <w:sz w:val="24"/>
          <w:szCs w:val="24"/>
        </w:rPr>
        <w:t xml:space="preserve">specific </w:t>
      </w:r>
      <w:r w:rsidR="00880DB7">
        <w:rPr>
          <w:rFonts w:ascii="Times New Roman" w:hAnsi="Times New Roman" w:cs="Times New Roman"/>
          <w:sz w:val="24"/>
          <w:szCs w:val="24"/>
        </w:rPr>
        <w:t>program</w:t>
      </w:r>
      <w:r w:rsidR="006332E8">
        <w:rPr>
          <w:rFonts w:ascii="Times New Roman" w:hAnsi="Times New Roman" w:cs="Times New Roman"/>
          <w:sz w:val="24"/>
          <w:szCs w:val="24"/>
        </w:rPr>
        <w:t>s, and also</w:t>
      </w:r>
      <w:r w:rsidR="00880DB7">
        <w:rPr>
          <w:rFonts w:ascii="Times New Roman" w:hAnsi="Times New Roman" w:cs="Times New Roman"/>
          <w:sz w:val="24"/>
          <w:szCs w:val="24"/>
        </w:rPr>
        <w:t xml:space="preserve"> recommend</w:t>
      </w:r>
      <w:r w:rsidR="006332E8">
        <w:rPr>
          <w:rFonts w:ascii="Times New Roman" w:hAnsi="Times New Roman" w:cs="Times New Roman"/>
          <w:sz w:val="24"/>
          <w:szCs w:val="24"/>
        </w:rPr>
        <w:t>ed</w:t>
      </w:r>
      <w:r w:rsidR="00880DB7">
        <w:rPr>
          <w:rFonts w:ascii="Times New Roman" w:hAnsi="Times New Roman" w:cs="Times New Roman"/>
          <w:sz w:val="24"/>
          <w:szCs w:val="24"/>
        </w:rPr>
        <w:t xml:space="preserve"> that the </w:t>
      </w:r>
      <w:r w:rsidR="006332E8">
        <w:rPr>
          <w:rFonts w:ascii="Times New Roman" w:hAnsi="Times New Roman" w:cs="Times New Roman"/>
          <w:sz w:val="24"/>
          <w:szCs w:val="24"/>
        </w:rPr>
        <w:t xml:space="preserve">Task Force </w:t>
      </w:r>
      <w:r w:rsidR="00880DB7">
        <w:rPr>
          <w:rFonts w:ascii="Times New Roman" w:hAnsi="Times New Roman" w:cs="Times New Roman"/>
          <w:sz w:val="24"/>
          <w:szCs w:val="24"/>
        </w:rPr>
        <w:t xml:space="preserve">connect with the </w:t>
      </w:r>
      <w:r w:rsidR="006332E8">
        <w:rPr>
          <w:rFonts w:ascii="Times New Roman" w:hAnsi="Times New Roman" w:cs="Times New Roman"/>
          <w:sz w:val="24"/>
          <w:szCs w:val="24"/>
        </w:rPr>
        <w:t xml:space="preserve">Criminal Justice Advisory Committee and other existing committees </w:t>
      </w:r>
      <w:r w:rsidR="00880DB7">
        <w:rPr>
          <w:rFonts w:ascii="Times New Roman" w:hAnsi="Times New Roman" w:cs="Times New Roman"/>
          <w:sz w:val="24"/>
          <w:szCs w:val="24"/>
        </w:rPr>
        <w:t>to sha</w:t>
      </w:r>
      <w:r w:rsidR="006332E8">
        <w:rPr>
          <w:rFonts w:ascii="Times New Roman" w:hAnsi="Times New Roman" w:cs="Times New Roman"/>
          <w:sz w:val="24"/>
          <w:szCs w:val="24"/>
        </w:rPr>
        <w:t>re</w:t>
      </w:r>
      <w:r w:rsidR="00880DB7">
        <w:rPr>
          <w:rFonts w:ascii="Times New Roman" w:hAnsi="Times New Roman" w:cs="Times New Roman"/>
          <w:sz w:val="24"/>
          <w:szCs w:val="24"/>
        </w:rPr>
        <w:t xml:space="preserve"> knowledge</w:t>
      </w:r>
      <w:r w:rsidR="006332E8">
        <w:rPr>
          <w:rFonts w:ascii="Times New Roman" w:hAnsi="Times New Roman" w:cs="Times New Roman"/>
          <w:sz w:val="24"/>
          <w:szCs w:val="24"/>
        </w:rPr>
        <w:t xml:space="preserve"> and background information</w:t>
      </w:r>
      <w:r w:rsidR="00880DB7">
        <w:rPr>
          <w:rFonts w:ascii="Times New Roman" w:hAnsi="Times New Roman" w:cs="Times New Roman"/>
          <w:sz w:val="24"/>
          <w:szCs w:val="24"/>
        </w:rPr>
        <w:t xml:space="preserve">. Commissioner Wendy Jacobs shared that a lot of the items listed in the Task Force </w:t>
      </w:r>
      <w:r w:rsidR="006332E8">
        <w:rPr>
          <w:rFonts w:ascii="Times New Roman" w:hAnsi="Times New Roman" w:cs="Times New Roman"/>
          <w:sz w:val="24"/>
          <w:szCs w:val="24"/>
        </w:rPr>
        <w:t xml:space="preserve">bylaws came out of the Durham Beyond Policing report, </w:t>
      </w:r>
      <w:r w:rsidR="00880DB7">
        <w:rPr>
          <w:rFonts w:ascii="Times New Roman" w:hAnsi="Times New Roman" w:cs="Times New Roman"/>
          <w:sz w:val="24"/>
          <w:szCs w:val="24"/>
        </w:rPr>
        <w:t>are County functions rather than City functions and</w:t>
      </w:r>
      <w:r w:rsidR="006332E8">
        <w:rPr>
          <w:rFonts w:ascii="Times New Roman" w:hAnsi="Times New Roman" w:cs="Times New Roman"/>
          <w:sz w:val="24"/>
          <w:szCs w:val="24"/>
        </w:rPr>
        <w:t xml:space="preserve"> the</w:t>
      </w:r>
      <w:r w:rsidR="00880DB7">
        <w:rPr>
          <w:rFonts w:ascii="Times New Roman" w:hAnsi="Times New Roman" w:cs="Times New Roman"/>
          <w:sz w:val="24"/>
          <w:szCs w:val="24"/>
        </w:rPr>
        <w:t xml:space="preserve"> result </w:t>
      </w:r>
      <w:r w:rsidR="006332E8">
        <w:rPr>
          <w:rFonts w:ascii="Times New Roman" w:hAnsi="Times New Roman" w:cs="Times New Roman"/>
          <w:sz w:val="24"/>
          <w:szCs w:val="24"/>
        </w:rPr>
        <w:t>of</w:t>
      </w:r>
      <w:r w:rsidR="00880DB7">
        <w:rPr>
          <w:rFonts w:ascii="Times New Roman" w:hAnsi="Times New Roman" w:cs="Times New Roman"/>
          <w:sz w:val="24"/>
          <w:szCs w:val="24"/>
        </w:rPr>
        <w:t xml:space="preserve"> </w:t>
      </w:r>
      <w:r w:rsidR="006332E8">
        <w:rPr>
          <w:rFonts w:ascii="Times New Roman" w:hAnsi="Times New Roman" w:cs="Times New Roman"/>
          <w:sz w:val="24"/>
          <w:szCs w:val="24"/>
        </w:rPr>
        <w:t>the</w:t>
      </w:r>
      <w:r w:rsidR="00880DB7">
        <w:rPr>
          <w:rFonts w:ascii="Times New Roman" w:hAnsi="Times New Roman" w:cs="Times New Roman"/>
          <w:sz w:val="24"/>
          <w:szCs w:val="24"/>
        </w:rPr>
        <w:t xml:space="preserve"> </w:t>
      </w:r>
      <w:r w:rsidR="006332E8">
        <w:rPr>
          <w:rFonts w:ascii="Times New Roman" w:hAnsi="Times New Roman" w:cs="Times New Roman"/>
          <w:sz w:val="24"/>
          <w:szCs w:val="24"/>
        </w:rPr>
        <w:t>l</w:t>
      </w:r>
      <w:r w:rsidR="00880DB7">
        <w:rPr>
          <w:rFonts w:ascii="Times New Roman" w:hAnsi="Times New Roman" w:cs="Times New Roman"/>
          <w:sz w:val="24"/>
          <w:szCs w:val="24"/>
        </w:rPr>
        <w:t>ack of understanding Durham County Government</w:t>
      </w:r>
      <w:r w:rsidR="006332E8">
        <w:rPr>
          <w:rFonts w:ascii="Times New Roman" w:hAnsi="Times New Roman" w:cs="Times New Roman"/>
          <w:sz w:val="24"/>
          <w:szCs w:val="24"/>
        </w:rPr>
        <w:t xml:space="preserve"> functions</w:t>
      </w:r>
      <w:r w:rsidR="00880DB7">
        <w:rPr>
          <w:rFonts w:ascii="Times New Roman" w:hAnsi="Times New Roman" w:cs="Times New Roman"/>
          <w:sz w:val="24"/>
          <w:szCs w:val="24"/>
        </w:rPr>
        <w:t xml:space="preserve">. </w:t>
      </w:r>
      <w:r w:rsidR="00604F60">
        <w:rPr>
          <w:rFonts w:ascii="Times New Roman" w:hAnsi="Times New Roman" w:cs="Times New Roman"/>
          <w:sz w:val="24"/>
          <w:szCs w:val="24"/>
        </w:rPr>
        <w:t>She also stated the</w:t>
      </w:r>
      <w:r w:rsidR="00880DB7">
        <w:rPr>
          <w:rFonts w:ascii="Times New Roman" w:hAnsi="Times New Roman" w:cs="Times New Roman"/>
          <w:sz w:val="24"/>
          <w:szCs w:val="24"/>
        </w:rPr>
        <w:t xml:space="preserve"> </w:t>
      </w:r>
      <w:r w:rsidR="00604F60">
        <w:rPr>
          <w:rFonts w:ascii="Times New Roman" w:hAnsi="Times New Roman" w:cs="Times New Roman"/>
          <w:sz w:val="24"/>
          <w:szCs w:val="24"/>
        </w:rPr>
        <w:t>T</w:t>
      </w:r>
      <w:r w:rsidR="00880DB7">
        <w:rPr>
          <w:rFonts w:ascii="Times New Roman" w:hAnsi="Times New Roman" w:cs="Times New Roman"/>
          <w:sz w:val="24"/>
          <w:szCs w:val="24"/>
        </w:rPr>
        <w:t xml:space="preserve">ask Force </w:t>
      </w:r>
      <w:r w:rsidR="00604F60">
        <w:rPr>
          <w:rFonts w:ascii="Times New Roman" w:hAnsi="Times New Roman" w:cs="Times New Roman"/>
          <w:sz w:val="24"/>
          <w:szCs w:val="24"/>
        </w:rPr>
        <w:t>wa</w:t>
      </w:r>
      <w:r w:rsidR="00880DB7">
        <w:rPr>
          <w:rFonts w:ascii="Times New Roman" w:hAnsi="Times New Roman" w:cs="Times New Roman"/>
          <w:sz w:val="24"/>
          <w:szCs w:val="24"/>
        </w:rPr>
        <w:t>s a great opportunity to share with the community all that is happening and has been happening</w:t>
      </w:r>
      <w:r w:rsidR="00604F60">
        <w:rPr>
          <w:rFonts w:ascii="Times New Roman" w:hAnsi="Times New Roman" w:cs="Times New Roman"/>
          <w:sz w:val="24"/>
          <w:szCs w:val="24"/>
        </w:rPr>
        <w:t xml:space="preserve"> in Durham County</w:t>
      </w:r>
      <w:r w:rsidR="00880DB7">
        <w:rPr>
          <w:rFonts w:ascii="Times New Roman" w:hAnsi="Times New Roman" w:cs="Times New Roman"/>
          <w:sz w:val="24"/>
          <w:szCs w:val="24"/>
        </w:rPr>
        <w:t>. Jodi Miller made a motion t</w:t>
      </w:r>
      <w:r w:rsidR="0033054C">
        <w:rPr>
          <w:rFonts w:ascii="Times New Roman" w:hAnsi="Times New Roman" w:cs="Times New Roman"/>
          <w:sz w:val="24"/>
          <w:szCs w:val="24"/>
        </w:rPr>
        <w:t>hat</w:t>
      </w:r>
      <w:r w:rsidR="00880DB7">
        <w:rPr>
          <w:rFonts w:ascii="Times New Roman" w:hAnsi="Times New Roman" w:cs="Times New Roman"/>
          <w:sz w:val="24"/>
          <w:szCs w:val="24"/>
        </w:rPr>
        <w:t xml:space="preserve">, </w:t>
      </w:r>
      <w:r w:rsidR="00880DB7">
        <w:t xml:space="preserve">“the Criminal Justice Advisory Committee endorse the proposed suggestions and recommendations provided by Gudrun and the CJRC related to the Bylaws for the new </w:t>
      </w:r>
      <w:r w:rsidR="00474756">
        <w:t>Safety</w:t>
      </w:r>
      <w:r w:rsidR="00880DB7">
        <w:t xml:space="preserve"> and Wellness Task Force that focuses on issues and outcomes and that the Criminal Justice Advisory Committee be linked in and collaborate with this newly formed task force moving Forward.”</w:t>
      </w:r>
      <w:r w:rsidR="0033054C">
        <w:t xml:space="preserve"> The motion was seconded </w:t>
      </w:r>
      <w:r w:rsidR="007A3911">
        <w:t xml:space="preserve">by </w:t>
      </w:r>
      <w:r w:rsidR="00187285">
        <w:t>Ben Rose</w:t>
      </w:r>
      <w:r w:rsidR="00D07ECA">
        <w:t xml:space="preserve"> and unanimously approved by all members.</w:t>
      </w:r>
    </w:p>
    <w:p w14:paraId="08FCCB81" w14:textId="77777777" w:rsidR="00604F60" w:rsidRDefault="00604F60" w:rsidP="00B3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42695" w14:textId="6802606A" w:rsidR="0087548A" w:rsidRDefault="003C0592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Agency</w:t>
      </w:r>
      <w:r w:rsidR="00CC7643">
        <w:rPr>
          <w:rFonts w:ascii="Times New Roman" w:hAnsi="Times New Roman" w:cs="Times New Roman"/>
          <w:b/>
          <w:sz w:val="24"/>
          <w:szCs w:val="24"/>
          <w:u w:val="single"/>
        </w:rPr>
        <w:t xml:space="preserve"> Updates</w:t>
      </w:r>
    </w:p>
    <w:p w14:paraId="3E39BEBD" w14:textId="485738A5" w:rsidR="003C0592" w:rsidRDefault="003C0592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24DF91" w14:textId="686A8ACD" w:rsidR="003C0592" w:rsidRPr="003C0592" w:rsidRDefault="003C0592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DEAR</w:t>
      </w:r>
      <w:r w:rsidR="00D07E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7A3911">
        <w:rPr>
          <w:b/>
          <w:sz w:val="24"/>
          <w:szCs w:val="24"/>
        </w:rPr>
        <w:t xml:space="preserve"> </w:t>
      </w:r>
      <w:r w:rsidR="007A3911">
        <w:rPr>
          <w:bCs/>
          <w:sz w:val="24"/>
          <w:szCs w:val="24"/>
        </w:rPr>
        <w:t xml:space="preserve">Joseph Laizure shared that DEAR is continuing their operations in the Durham County Courthouse. Citizens continue to get expungements and help via calling #984-569-0593 and </w:t>
      </w:r>
      <w:r w:rsidR="00D07ECA">
        <w:rPr>
          <w:bCs/>
          <w:sz w:val="24"/>
          <w:szCs w:val="24"/>
        </w:rPr>
        <w:t>on site</w:t>
      </w:r>
      <w:r w:rsidR="007A3911">
        <w:rPr>
          <w:bCs/>
          <w:sz w:val="24"/>
          <w:szCs w:val="24"/>
        </w:rPr>
        <w:t>. For other Legal Aid issues such as eviction</w:t>
      </w:r>
      <w:r w:rsidR="00D07ECA">
        <w:rPr>
          <w:bCs/>
          <w:sz w:val="24"/>
          <w:szCs w:val="24"/>
        </w:rPr>
        <w:t>,</w:t>
      </w:r>
      <w:r w:rsidR="007A3911">
        <w:rPr>
          <w:bCs/>
          <w:sz w:val="24"/>
          <w:szCs w:val="24"/>
        </w:rPr>
        <w:t xml:space="preserve"> people should call #1-866-219-5262. DEAR</w:t>
      </w:r>
      <w:r w:rsidR="004029A4">
        <w:rPr>
          <w:bCs/>
          <w:sz w:val="24"/>
          <w:szCs w:val="24"/>
        </w:rPr>
        <w:t xml:space="preserve"> is continuing and expanding its work thanks to the Second Chance Act that has been signed into law in North Carolina. Joseph Laizure also shared that he accepted a position with UNC School of Law and </w:t>
      </w:r>
      <w:r w:rsidR="00D07ECA">
        <w:rPr>
          <w:bCs/>
          <w:sz w:val="24"/>
          <w:szCs w:val="24"/>
        </w:rPr>
        <w:t>has</w:t>
      </w:r>
      <w:r w:rsidR="004029A4">
        <w:rPr>
          <w:bCs/>
          <w:sz w:val="24"/>
          <w:szCs w:val="24"/>
        </w:rPr>
        <w:t xml:space="preserve"> le</w:t>
      </w:r>
      <w:r w:rsidR="00D07ECA">
        <w:rPr>
          <w:bCs/>
          <w:sz w:val="24"/>
          <w:szCs w:val="24"/>
        </w:rPr>
        <w:t>ft</w:t>
      </w:r>
      <w:r w:rsidR="004029A4">
        <w:rPr>
          <w:bCs/>
          <w:sz w:val="24"/>
          <w:szCs w:val="24"/>
        </w:rPr>
        <w:t xml:space="preserve"> Legal Aid. He w</w:t>
      </w:r>
      <w:r w:rsidR="00D07ECA">
        <w:rPr>
          <w:bCs/>
          <w:sz w:val="24"/>
          <w:szCs w:val="24"/>
        </w:rPr>
        <w:t>ould,</w:t>
      </w:r>
      <w:r w:rsidR="004029A4">
        <w:rPr>
          <w:bCs/>
          <w:sz w:val="24"/>
          <w:szCs w:val="24"/>
        </w:rPr>
        <w:t xml:space="preserve"> however, continue to serve as the Legal Aid representative on CJAC</w:t>
      </w:r>
      <w:r w:rsidR="00D07ECA">
        <w:rPr>
          <w:bCs/>
          <w:sz w:val="24"/>
          <w:szCs w:val="24"/>
        </w:rPr>
        <w:t>.</w:t>
      </w:r>
    </w:p>
    <w:p w14:paraId="068AF08B" w14:textId="71117FC9" w:rsidR="003C0592" w:rsidRPr="003C0592" w:rsidRDefault="003C0592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Alliance</w:t>
      </w:r>
      <w:r w:rsidR="00D07E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4029A4">
        <w:rPr>
          <w:b/>
          <w:sz w:val="24"/>
          <w:szCs w:val="24"/>
        </w:rPr>
        <w:t xml:space="preserve"> </w:t>
      </w:r>
      <w:r w:rsidR="004029A4" w:rsidRPr="004029A4">
        <w:rPr>
          <w:bCs/>
          <w:sz w:val="24"/>
          <w:szCs w:val="24"/>
        </w:rPr>
        <w:t xml:space="preserve">Eric Johnson </w:t>
      </w:r>
      <w:r w:rsidR="00D07ECA">
        <w:rPr>
          <w:bCs/>
          <w:sz w:val="24"/>
          <w:szCs w:val="24"/>
        </w:rPr>
        <w:t>s</w:t>
      </w:r>
      <w:r w:rsidR="004029A4" w:rsidRPr="004029A4">
        <w:rPr>
          <w:bCs/>
          <w:sz w:val="24"/>
          <w:szCs w:val="24"/>
        </w:rPr>
        <w:t>hared that the General Assembly just passed that the standard plans</w:t>
      </w:r>
      <w:r w:rsidR="00D07ECA">
        <w:rPr>
          <w:bCs/>
          <w:sz w:val="24"/>
          <w:szCs w:val="24"/>
        </w:rPr>
        <w:t>, administered by</w:t>
      </w:r>
      <w:r w:rsidR="004029A4" w:rsidRPr="004029A4">
        <w:rPr>
          <w:bCs/>
          <w:sz w:val="24"/>
          <w:szCs w:val="24"/>
        </w:rPr>
        <w:t xml:space="preserve"> commercial insurance companies, would start</w:t>
      </w:r>
      <w:r w:rsidR="004029A4">
        <w:rPr>
          <w:b/>
          <w:sz w:val="24"/>
          <w:szCs w:val="24"/>
        </w:rPr>
        <w:t xml:space="preserve"> </w:t>
      </w:r>
      <w:r w:rsidR="004029A4">
        <w:rPr>
          <w:bCs/>
          <w:sz w:val="24"/>
          <w:szCs w:val="24"/>
        </w:rPr>
        <w:t>J</w:t>
      </w:r>
      <w:r w:rsidR="00D07ECA">
        <w:rPr>
          <w:bCs/>
          <w:sz w:val="24"/>
          <w:szCs w:val="24"/>
        </w:rPr>
        <w:t>uly</w:t>
      </w:r>
      <w:r w:rsidR="004029A4">
        <w:rPr>
          <w:bCs/>
          <w:sz w:val="24"/>
          <w:szCs w:val="24"/>
        </w:rPr>
        <w:t xml:space="preserve"> 2021. Under th</w:t>
      </w:r>
      <w:r w:rsidR="00D07ECA">
        <w:rPr>
          <w:bCs/>
          <w:sz w:val="24"/>
          <w:szCs w:val="24"/>
        </w:rPr>
        <w:t>e same</w:t>
      </w:r>
      <w:r w:rsidR="004029A4">
        <w:rPr>
          <w:bCs/>
          <w:sz w:val="24"/>
          <w:szCs w:val="24"/>
        </w:rPr>
        <w:t xml:space="preserve"> legislation</w:t>
      </w:r>
      <w:r w:rsidR="00D07ECA">
        <w:rPr>
          <w:bCs/>
          <w:sz w:val="24"/>
          <w:szCs w:val="24"/>
        </w:rPr>
        <w:t>,</w:t>
      </w:r>
      <w:r w:rsidR="004029A4">
        <w:rPr>
          <w:bCs/>
          <w:sz w:val="24"/>
          <w:szCs w:val="24"/>
        </w:rPr>
        <w:t xml:space="preserve"> Tailored Plans, </w:t>
      </w:r>
      <w:r w:rsidR="00D07ECA">
        <w:rPr>
          <w:bCs/>
          <w:sz w:val="24"/>
          <w:szCs w:val="24"/>
        </w:rPr>
        <w:t>administered by M</w:t>
      </w:r>
      <w:r w:rsidR="004029A4">
        <w:rPr>
          <w:bCs/>
          <w:sz w:val="24"/>
          <w:szCs w:val="24"/>
        </w:rPr>
        <w:t xml:space="preserve">COs, would start in 2022 </w:t>
      </w:r>
      <w:r w:rsidR="002B7F50">
        <w:rPr>
          <w:bCs/>
          <w:sz w:val="24"/>
          <w:szCs w:val="24"/>
        </w:rPr>
        <w:t>cover</w:t>
      </w:r>
      <w:r w:rsidR="00D07ECA">
        <w:rPr>
          <w:bCs/>
          <w:sz w:val="24"/>
          <w:szCs w:val="24"/>
        </w:rPr>
        <w:t>ing the</w:t>
      </w:r>
      <w:r w:rsidR="002B7F50">
        <w:rPr>
          <w:bCs/>
          <w:sz w:val="24"/>
          <w:szCs w:val="24"/>
        </w:rPr>
        <w:t xml:space="preserve"> more extensive services. </w:t>
      </w:r>
      <w:r w:rsidR="002841F9">
        <w:rPr>
          <w:bCs/>
          <w:sz w:val="24"/>
          <w:szCs w:val="24"/>
        </w:rPr>
        <w:t>Alliance has added a free screening tool to their website to help</w:t>
      </w:r>
      <w:r w:rsidR="00D07ECA">
        <w:rPr>
          <w:bCs/>
          <w:sz w:val="24"/>
          <w:szCs w:val="24"/>
        </w:rPr>
        <w:t xml:space="preserve"> citizens determine</w:t>
      </w:r>
      <w:r w:rsidR="002841F9">
        <w:rPr>
          <w:bCs/>
          <w:sz w:val="24"/>
          <w:szCs w:val="24"/>
        </w:rPr>
        <w:t xml:space="preserve"> whether they need </w:t>
      </w:r>
      <w:r w:rsidR="00D07ECA">
        <w:rPr>
          <w:bCs/>
          <w:sz w:val="24"/>
          <w:szCs w:val="24"/>
        </w:rPr>
        <w:t>enhanced services</w:t>
      </w:r>
      <w:r w:rsidR="002841F9">
        <w:rPr>
          <w:bCs/>
          <w:sz w:val="24"/>
          <w:szCs w:val="24"/>
        </w:rPr>
        <w:t>. Any questions can be sent to Eric Johnson via email.</w:t>
      </w:r>
    </w:p>
    <w:p w14:paraId="03564979" w14:textId="5FE9B601" w:rsidR="003C0592" w:rsidRPr="003C0592" w:rsidRDefault="003C0592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TROSA-</w:t>
      </w:r>
      <w:r w:rsidR="002841F9">
        <w:rPr>
          <w:b/>
          <w:sz w:val="24"/>
          <w:szCs w:val="24"/>
        </w:rPr>
        <w:t xml:space="preserve"> </w:t>
      </w:r>
      <w:r w:rsidR="002841F9" w:rsidRPr="002841F9">
        <w:rPr>
          <w:bCs/>
          <w:sz w:val="24"/>
          <w:szCs w:val="24"/>
        </w:rPr>
        <w:t xml:space="preserve">Kristen </w:t>
      </w:r>
      <w:proofErr w:type="spellStart"/>
      <w:r w:rsidR="002841F9" w:rsidRPr="002841F9">
        <w:rPr>
          <w:bCs/>
          <w:sz w:val="24"/>
          <w:szCs w:val="24"/>
        </w:rPr>
        <w:t>Rosse</w:t>
      </w:r>
      <w:r w:rsidR="00D07ECA">
        <w:rPr>
          <w:bCs/>
          <w:sz w:val="24"/>
          <w:szCs w:val="24"/>
        </w:rPr>
        <w:t>l</w:t>
      </w:r>
      <w:r w:rsidR="002841F9" w:rsidRPr="002841F9">
        <w:rPr>
          <w:bCs/>
          <w:sz w:val="24"/>
          <w:szCs w:val="24"/>
        </w:rPr>
        <w:t>li</w:t>
      </w:r>
      <w:proofErr w:type="spellEnd"/>
      <w:r w:rsidR="002841F9">
        <w:rPr>
          <w:bCs/>
          <w:sz w:val="24"/>
          <w:szCs w:val="24"/>
        </w:rPr>
        <w:t xml:space="preserve"> </w:t>
      </w:r>
      <w:r w:rsidR="00D07ECA">
        <w:rPr>
          <w:bCs/>
          <w:sz w:val="24"/>
          <w:szCs w:val="24"/>
        </w:rPr>
        <w:t>reported</w:t>
      </w:r>
      <w:r w:rsidR="002841F9">
        <w:rPr>
          <w:bCs/>
          <w:sz w:val="24"/>
          <w:szCs w:val="24"/>
        </w:rPr>
        <w:t xml:space="preserve"> that Kevin McDonald is stepping down after 25 years and taking a new role that allows him to work directly with the residents. Keith </w:t>
      </w:r>
      <w:proofErr w:type="spellStart"/>
      <w:r w:rsidR="002841F9">
        <w:rPr>
          <w:bCs/>
          <w:sz w:val="24"/>
          <w:szCs w:val="24"/>
        </w:rPr>
        <w:t>Art</w:t>
      </w:r>
      <w:r w:rsidR="00D07ECA">
        <w:rPr>
          <w:bCs/>
          <w:sz w:val="24"/>
          <w:szCs w:val="24"/>
        </w:rPr>
        <w:t>i</w:t>
      </w:r>
      <w:r w:rsidR="002841F9">
        <w:rPr>
          <w:bCs/>
          <w:sz w:val="24"/>
          <w:szCs w:val="24"/>
        </w:rPr>
        <w:t>n</w:t>
      </w:r>
      <w:proofErr w:type="spellEnd"/>
      <w:r w:rsidR="00D07ECA">
        <w:rPr>
          <w:bCs/>
          <w:sz w:val="24"/>
          <w:szCs w:val="24"/>
        </w:rPr>
        <w:t xml:space="preserve"> </w:t>
      </w:r>
      <w:r w:rsidR="002841F9">
        <w:rPr>
          <w:bCs/>
          <w:sz w:val="24"/>
          <w:szCs w:val="24"/>
        </w:rPr>
        <w:t xml:space="preserve">will be the new CEO and Kristen </w:t>
      </w:r>
      <w:proofErr w:type="spellStart"/>
      <w:r w:rsidR="002841F9">
        <w:rPr>
          <w:bCs/>
          <w:sz w:val="24"/>
          <w:szCs w:val="24"/>
        </w:rPr>
        <w:t>Rosselli</w:t>
      </w:r>
      <w:proofErr w:type="spellEnd"/>
      <w:r w:rsidR="002841F9">
        <w:rPr>
          <w:bCs/>
          <w:sz w:val="24"/>
          <w:szCs w:val="24"/>
        </w:rPr>
        <w:t xml:space="preserve"> will be stepping into his position </w:t>
      </w:r>
      <w:r w:rsidR="00474756">
        <w:rPr>
          <w:bCs/>
          <w:sz w:val="24"/>
          <w:szCs w:val="24"/>
        </w:rPr>
        <w:t>of Chief</w:t>
      </w:r>
      <w:r w:rsidR="002841F9">
        <w:rPr>
          <w:bCs/>
          <w:sz w:val="24"/>
          <w:szCs w:val="24"/>
        </w:rPr>
        <w:t xml:space="preserve"> Operating Officer. Jesse Battle will be filling Krist</w:t>
      </w:r>
      <w:r w:rsidR="00D07ECA">
        <w:rPr>
          <w:bCs/>
          <w:sz w:val="24"/>
          <w:szCs w:val="24"/>
        </w:rPr>
        <w:t>e</w:t>
      </w:r>
      <w:r w:rsidR="002841F9">
        <w:rPr>
          <w:bCs/>
          <w:sz w:val="24"/>
          <w:szCs w:val="24"/>
        </w:rPr>
        <w:t xml:space="preserve">n’s spot on the Criminal Justice Advisory Committee. TROSA has </w:t>
      </w:r>
      <w:r w:rsidR="00D07ECA">
        <w:rPr>
          <w:bCs/>
          <w:sz w:val="24"/>
          <w:szCs w:val="24"/>
        </w:rPr>
        <w:t>had n</w:t>
      </w:r>
      <w:r w:rsidR="002841F9">
        <w:rPr>
          <w:bCs/>
          <w:sz w:val="24"/>
          <w:szCs w:val="24"/>
        </w:rPr>
        <w:t xml:space="preserve">o COVID cases. They have just re-open their admissions under the guidance of </w:t>
      </w:r>
      <w:r w:rsidR="00A26D47">
        <w:rPr>
          <w:bCs/>
          <w:sz w:val="24"/>
          <w:szCs w:val="24"/>
        </w:rPr>
        <w:t xml:space="preserve">the Department of Public </w:t>
      </w:r>
      <w:r w:rsidR="00474756">
        <w:rPr>
          <w:bCs/>
          <w:sz w:val="24"/>
          <w:szCs w:val="24"/>
        </w:rPr>
        <w:t>Safety</w:t>
      </w:r>
      <w:r w:rsidR="00D07ECA">
        <w:rPr>
          <w:bCs/>
          <w:sz w:val="24"/>
          <w:szCs w:val="24"/>
        </w:rPr>
        <w:t xml:space="preserve">, </w:t>
      </w:r>
      <w:r w:rsidR="002841F9">
        <w:rPr>
          <w:bCs/>
          <w:sz w:val="24"/>
          <w:szCs w:val="24"/>
        </w:rPr>
        <w:t xml:space="preserve">quarantining </w:t>
      </w:r>
      <w:r w:rsidR="00D07ECA">
        <w:rPr>
          <w:bCs/>
          <w:sz w:val="24"/>
          <w:szCs w:val="24"/>
        </w:rPr>
        <w:t>new residents</w:t>
      </w:r>
      <w:r w:rsidR="002841F9">
        <w:rPr>
          <w:bCs/>
          <w:sz w:val="24"/>
          <w:szCs w:val="24"/>
        </w:rPr>
        <w:t xml:space="preserve"> for 14 days in separate housing off campus. This will help to keep the campus COVID free. </w:t>
      </w:r>
    </w:p>
    <w:p w14:paraId="54679BA9" w14:textId="1BB666A4" w:rsidR="003C0592" w:rsidRPr="003C0592" w:rsidRDefault="003C0592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CJRC-</w:t>
      </w:r>
      <w:r w:rsidR="002841F9">
        <w:rPr>
          <w:b/>
          <w:sz w:val="24"/>
          <w:szCs w:val="24"/>
        </w:rPr>
        <w:t xml:space="preserve"> </w:t>
      </w:r>
      <w:r w:rsidR="002841F9">
        <w:rPr>
          <w:bCs/>
          <w:sz w:val="24"/>
          <w:szCs w:val="24"/>
        </w:rPr>
        <w:t xml:space="preserve">Gudrun Parmer shared that </w:t>
      </w:r>
      <w:r w:rsidR="00224DF5">
        <w:rPr>
          <w:bCs/>
          <w:sz w:val="24"/>
          <w:szCs w:val="24"/>
        </w:rPr>
        <w:t>CJRC</w:t>
      </w:r>
      <w:r w:rsidR="002841F9">
        <w:rPr>
          <w:bCs/>
          <w:sz w:val="24"/>
          <w:szCs w:val="24"/>
        </w:rPr>
        <w:t xml:space="preserve"> continu</w:t>
      </w:r>
      <w:r w:rsidR="00224DF5">
        <w:rPr>
          <w:bCs/>
          <w:sz w:val="24"/>
          <w:szCs w:val="24"/>
        </w:rPr>
        <w:t>es</w:t>
      </w:r>
      <w:r w:rsidR="002841F9">
        <w:rPr>
          <w:bCs/>
          <w:sz w:val="24"/>
          <w:szCs w:val="24"/>
        </w:rPr>
        <w:t xml:space="preserve"> to provide virtual service</w:t>
      </w:r>
      <w:r w:rsidR="00224DF5">
        <w:rPr>
          <w:bCs/>
          <w:sz w:val="24"/>
          <w:szCs w:val="24"/>
        </w:rPr>
        <w:t>s</w:t>
      </w:r>
      <w:r w:rsidR="002841F9">
        <w:rPr>
          <w:bCs/>
          <w:sz w:val="24"/>
          <w:szCs w:val="24"/>
        </w:rPr>
        <w:t xml:space="preserve"> </w:t>
      </w:r>
      <w:r w:rsidR="00224DF5">
        <w:rPr>
          <w:bCs/>
          <w:sz w:val="24"/>
          <w:szCs w:val="24"/>
        </w:rPr>
        <w:t>on</w:t>
      </w:r>
      <w:r w:rsidR="002841F9">
        <w:rPr>
          <w:bCs/>
          <w:sz w:val="24"/>
          <w:szCs w:val="24"/>
        </w:rPr>
        <w:t xml:space="preserve"> </w:t>
      </w:r>
      <w:r w:rsidR="00224DF5">
        <w:rPr>
          <w:bCs/>
          <w:sz w:val="24"/>
          <w:szCs w:val="24"/>
        </w:rPr>
        <w:t>M</w:t>
      </w:r>
      <w:r w:rsidR="002841F9">
        <w:rPr>
          <w:bCs/>
          <w:sz w:val="24"/>
          <w:szCs w:val="24"/>
        </w:rPr>
        <w:t xml:space="preserve">ain </w:t>
      </w:r>
      <w:r w:rsidR="00224DF5">
        <w:rPr>
          <w:bCs/>
          <w:sz w:val="24"/>
          <w:szCs w:val="24"/>
        </w:rPr>
        <w:t>S</w:t>
      </w:r>
      <w:r w:rsidR="002841F9">
        <w:rPr>
          <w:bCs/>
          <w:sz w:val="24"/>
          <w:szCs w:val="24"/>
        </w:rPr>
        <w:t xml:space="preserve">treet; </w:t>
      </w:r>
      <w:r w:rsidR="00224DF5">
        <w:rPr>
          <w:bCs/>
          <w:sz w:val="24"/>
          <w:szCs w:val="24"/>
        </w:rPr>
        <w:t>Pretr</w:t>
      </w:r>
      <w:r w:rsidR="002841F9">
        <w:rPr>
          <w:bCs/>
          <w:sz w:val="24"/>
          <w:szCs w:val="24"/>
        </w:rPr>
        <w:t>ial</w:t>
      </w:r>
      <w:r w:rsidR="00224DF5">
        <w:rPr>
          <w:bCs/>
          <w:sz w:val="24"/>
          <w:szCs w:val="24"/>
        </w:rPr>
        <w:t xml:space="preserve"> Services</w:t>
      </w:r>
      <w:r w:rsidR="002841F9">
        <w:rPr>
          <w:bCs/>
          <w:sz w:val="24"/>
          <w:szCs w:val="24"/>
        </w:rPr>
        <w:t>, Jail Mental Health, and STARR continu</w:t>
      </w:r>
      <w:r w:rsidR="00224DF5">
        <w:rPr>
          <w:bCs/>
          <w:sz w:val="24"/>
          <w:szCs w:val="24"/>
        </w:rPr>
        <w:t>e</w:t>
      </w:r>
      <w:r w:rsidR="002841F9">
        <w:rPr>
          <w:bCs/>
          <w:sz w:val="24"/>
          <w:szCs w:val="24"/>
        </w:rPr>
        <w:t xml:space="preserve"> to see individuals in the </w:t>
      </w:r>
      <w:r w:rsidR="00224DF5">
        <w:rPr>
          <w:bCs/>
          <w:sz w:val="24"/>
          <w:szCs w:val="24"/>
        </w:rPr>
        <w:t>detention</w:t>
      </w:r>
      <w:r w:rsidR="002841F9">
        <w:rPr>
          <w:bCs/>
          <w:sz w:val="24"/>
          <w:szCs w:val="24"/>
        </w:rPr>
        <w:t xml:space="preserve"> center. Drug Treatment </w:t>
      </w:r>
      <w:r w:rsidR="00224DF5">
        <w:rPr>
          <w:bCs/>
          <w:sz w:val="24"/>
          <w:szCs w:val="24"/>
        </w:rPr>
        <w:t>C</w:t>
      </w:r>
      <w:r w:rsidR="002841F9">
        <w:rPr>
          <w:bCs/>
          <w:sz w:val="24"/>
          <w:szCs w:val="24"/>
        </w:rPr>
        <w:t xml:space="preserve">ourt has started to </w:t>
      </w:r>
      <w:r w:rsidR="00E36946">
        <w:rPr>
          <w:bCs/>
          <w:sz w:val="24"/>
          <w:szCs w:val="24"/>
        </w:rPr>
        <w:t>have more</w:t>
      </w:r>
      <w:r w:rsidR="00224DF5">
        <w:rPr>
          <w:bCs/>
          <w:sz w:val="24"/>
          <w:szCs w:val="24"/>
        </w:rPr>
        <w:t xml:space="preserve"> direct</w:t>
      </w:r>
      <w:r w:rsidR="00E36946">
        <w:rPr>
          <w:bCs/>
          <w:sz w:val="24"/>
          <w:szCs w:val="24"/>
        </w:rPr>
        <w:t xml:space="preserve"> interaction</w:t>
      </w:r>
      <w:r w:rsidR="00224DF5">
        <w:rPr>
          <w:bCs/>
          <w:sz w:val="24"/>
          <w:szCs w:val="24"/>
        </w:rPr>
        <w:t>s</w:t>
      </w:r>
      <w:r w:rsidR="00E36946">
        <w:rPr>
          <w:bCs/>
          <w:sz w:val="24"/>
          <w:szCs w:val="24"/>
        </w:rPr>
        <w:t xml:space="preserve"> with clients</w:t>
      </w:r>
      <w:r w:rsidR="00224DF5">
        <w:rPr>
          <w:bCs/>
          <w:sz w:val="24"/>
          <w:szCs w:val="24"/>
        </w:rPr>
        <w:t>, d</w:t>
      </w:r>
      <w:r w:rsidR="00E36946">
        <w:rPr>
          <w:bCs/>
          <w:sz w:val="24"/>
          <w:szCs w:val="24"/>
        </w:rPr>
        <w:t xml:space="preserve">rug </w:t>
      </w:r>
      <w:r w:rsidR="00224DF5">
        <w:rPr>
          <w:bCs/>
          <w:sz w:val="24"/>
          <w:szCs w:val="24"/>
        </w:rPr>
        <w:t>t</w:t>
      </w:r>
      <w:r w:rsidR="00E36946">
        <w:rPr>
          <w:bCs/>
          <w:sz w:val="24"/>
          <w:szCs w:val="24"/>
        </w:rPr>
        <w:t xml:space="preserve">est </w:t>
      </w:r>
      <w:proofErr w:type="gramStart"/>
      <w:r w:rsidR="00E36946">
        <w:rPr>
          <w:bCs/>
          <w:sz w:val="24"/>
          <w:szCs w:val="24"/>
        </w:rPr>
        <w:t>have</w:t>
      </w:r>
      <w:proofErr w:type="gramEnd"/>
      <w:r w:rsidR="00E36946">
        <w:rPr>
          <w:bCs/>
          <w:sz w:val="24"/>
          <w:szCs w:val="24"/>
        </w:rPr>
        <w:t xml:space="preserve"> moved from urinalysis to swabs and </w:t>
      </w:r>
      <w:r w:rsidR="00224DF5">
        <w:rPr>
          <w:bCs/>
          <w:sz w:val="24"/>
          <w:szCs w:val="24"/>
        </w:rPr>
        <w:t>staff is</w:t>
      </w:r>
      <w:r w:rsidR="00E36946">
        <w:rPr>
          <w:bCs/>
          <w:sz w:val="24"/>
          <w:szCs w:val="24"/>
        </w:rPr>
        <w:t xml:space="preserve"> moving forward to </w:t>
      </w:r>
      <w:r w:rsidR="00224DF5">
        <w:rPr>
          <w:bCs/>
          <w:sz w:val="24"/>
          <w:szCs w:val="24"/>
        </w:rPr>
        <w:t xml:space="preserve">explore how best to </w:t>
      </w:r>
      <w:r w:rsidR="00E36946">
        <w:rPr>
          <w:bCs/>
          <w:sz w:val="24"/>
          <w:szCs w:val="24"/>
        </w:rPr>
        <w:t xml:space="preserve">serve </w:t>
      </w:r>
      <w:r w:rsidR="00224DF5">
        <w:rPr>
          <w:bCs/>
          <w:sz w:val="24"/>
          <w:szCs w:val="24"/>
        </w:rPr>
        <w:t>the</w:t>
      </w:r>
      <w:r w:rsidR="00E36946">
        <w:rPr>
          <w:bCs/>
          <w:sz w:val="24"/>
          <w:szCs w:val="24"/>
        </w:rPr>
        <w:t xml:space="preserve"> community</w:t>
      </w:r>
      <w:r w:rsidR="00224DF5">
        <w:rPr>
          <w:bCs/>
          <w:sz w:val="24"/>
          <w:szCs w:val="24"/>
        </w:rPr>
        <w:t xml:space="preserve"> and clients</w:t>
      </w:r>
      <w:r w:rsidR="00E36946">
        <w:rPr>
          <w:bCs/>
          <w:sz w:val="24"/>
          <w:szCs w:val="24"/>
        </w:rPr>
        <w:t>.</w:t>
      </w:r>
    </w:p>
    <w:p w14:paraId="4C531808" w14:textId="350254D3" w:rsidR="003C0592" w:rsidRPr="003C0592" w:rsidRDefault="00E36946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LRC</w:t>
      </w:r>
      <w:r w:rsidR="003C059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Demetrius Lynn shared that LRC ha</w:t>
      </w:r>
      <w:r w:rsidR="003D723C">
        <w:rPr>
          <w:bCs/>
          <w:sz w:val="24"/>
          <w:szCs w:val="24"/>
        </w:rPr>
        <w:t>d received</w:t>
      </w:r>
      <w:r>
        <w:rPr>
          <w:bCs/>
          <w:sz w:val="24"/>
          <w:szCs w:val="24"/>
        </w:rPr>
        <w:t xml:space="preserve"> 726 referrals </w:t>
      </w:r>
      <w:r w:rsidR="003D723C">
        <w:rPr>
          <w:bCs/>
          <w:sz w:val="24"/>
          <w:szCs w:val="24"/>
        </w:rPr>
        <w:t>to date, with</w:t>
      </w:r>
      <w:r>
        <w:rPr>
          <w:bCs/>
          <w:sz w:val="24"/>
          <w:szCs w:val="24"/>
        </w:rPr>
        <w:t xml:space="preserve"> 448 intakes</w:t>
      </w:r>
      <w:r w:rsidR="003D723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LRC has 135 active clients, 91 people have </w:t>
      </w:r>
      <w:r w:rsidR="003D723C">
        <w:rPr>
          <w:bCs/>
          <w:sz w:val="24"/>
          <w:szCs w:val="24"/>
        </w:rPr>
        <w:t>achieved</w:t>
      </w:r>
      <w:r>
        <w:rPr>
          <w:bCs/>
          <w:sz w:val="24"/>
          <w:szCs w:val="24"/>
        </w:rPr>
        <w:t xml:space="preserve"> employment with </w:t>
      </w:r>
      <w:r w:rsidR="003D723C">
        <w:rPr>
          <w:bCs/>
          <w:sz w:val="24"/>
          <w:szCs w:val="24"/>
        </w:rPr>
        <w:t>an</w:t>
      </w:r>
      <w:r>
        <w:rPr>
          <w:bCs/>
          <w:sz w:val="24"/>
          <w:szCs w:val="24"/>
        </w:rPr>
        <w:t xml:space="preserve"> average </w:t>
      </w:r>
      <w:r w:rsidR="003D723C">
        <w:rPr>
          <w:bCs/>
          <w:sz w:val="24"/>
          <w:szCs w:val="24"/>
        </w:rPr>
        <w:t xml:space="preserve">pay </w:t>
      </w:r>
      <w:r>
        <w:rPr>
          <w:bCs/>
          <w:sz w:val="24"/>
          <w:szCs w:val="24"/>
        </w:rPr>
        <w:t>rate of $11.50</w:t>
      </w:r>
      <w:r w:rsidR="003D723C">
        <w:rPr>
          <w:bCs/>
          <w:sz w:val="24"/>
          <w:szCs w:val="24"/>
        </w:rPr>
        <w:t xml:space="preserve">, but </w:t>
      </w:r>
      <w:r>
        <w:rPr>
          <w:bCs/>
          <w:sz w:val="24"/>
          <w:szCs w:val="24"/>
        </w:rPr>
        <w:t>Demetrius Lynn acknowled</w:t>
      </w:r>
      <w:r w:rsidR="003D723C">
        <w:rPr>
          <w:bCs/>
          <w:sz w:val="24"/>
          <w:szCs w:val="24"/>
        </w:rPr>
        <w:t>ged</w:t>
      </w:r>
      <w:r>
        <w:rPr>
          <w:bCs/>
          <w:sz w:val="24"/>
          <w:szCs w:val="24"/>
        </w:rPr>
        <w:t xml:space="preserve"> it has been hard to find job placement</w:t>
      </w:r>
      <w:r w:rsidR="003D723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over the last month</w:t>
      </w:r>
      <w:r w:rsidR="003D723C" w:rsidRPr="003D723C">
        <w:rPr>
          <w:bCs/>
          <w:sz w:val="24"/>
          <w:szCs w:val="24"/>
        </w:rPr>
        <w:t xml:space="preserve"> </w:t>
      </w:r>
      <w:r w:rsidR="003D723C">
        <w:rPr>
          <w:bCs/>
          <w:sz w:val="24"/>
          <w:szCs w:val="24"/>
        </w:rPr>
        <w:t>due to current circumstances</w:t>
      </w:r>
      <w:r>
        <w:rPr>
          <w:bCs/>
          <w:sz w:val="24"/>
          <w:szCs w:val="24"/>
        </w:rPr>
        <w:t>. 74 people have received housing</w:t>
      </w:r>
      <w:r w:rsidR="003D723C">
        <w:rPr>
          <w:bCs/>
          <w:sz w:val="24"/>
          <w:szCs w:val="24"/>
        </w:rPr>
        <w:t xml:space="preserve"> and</w:t>
      </w:r>
      <w:r>
        <w:rPr>
          <w:bCs/>
          <w:sz w:val="24"/>
          <w:szCs w:val="24"/>
        </w:rPr>
        <w:t xml:space="preserve"> 342 have received transportation assistance. 30 individuals have received v</w:t>
      </w:r>
      <w:r w:rsidR="003D723C">
        <w:rPr>
          <w:bCs/>
          <w:sz w:val="24"/>
          <w:szCs w:val="24"/>
        </w:rPr>
        <w:t>ocational</w:t>
      </w:r>
      <w:r>
        <w:rPr>
          <w:bCs/>
          <w:sz w:val="24"/>
          <w:szCs w:val="24"/>
        </w:rPr>
        <w:t xml:space="preserve"> training in areas of </w:t>
      </w:r>
      <w:r w:rsidR="00BB0975">
        <w:rPr>
          <w:bCs/>
          <w:sz w:val="24"/>
          <w:szCs w:val="24"/>
        </w:rPr>
        <w:t>forklift</w:t>
      </w:r>
      <w:r>
        <w:rPr>
          <w:bCs/>
          <w:sz w:val="24"/>
          <w:szCs w:val="24"/>
        </w:rPr>
        <w:t xml:space="preserve">, CDL, </w:t>
      </w:r>
      <w:r w:rsidR="003D723C">
        <w:rPr>
          <w:bCs/>
          <w:sz w:val="24"/>
          <w:szCs w:val="24"/>
        </w:rPr>
        <w:t xml:space="preserve">warehouse </w:t>
      </w:r>
      <w:r w:rsidR="00BB0975">
        <w:rPr>
          <w:bCs/>
          <w:sz w:val="24"/>
          <w:szCs w:val="24"/>
        </w:rPr>
        <w:t xml:space="preserve">operations, Heavy Equipment </w:t>
      </w:r>
      <w:r w:rsidR="003D723C">
        <w:rPr>
          <w:bCs/>
          <w:sz w:val="24"/>
          <w:szCs w:val="24"/>
        </w:rPr>
        <w:t>O</w:t>
      </w:r>
      <w:r w:rsidR="00BB0975">
        <w:rPr>
          <w:bCs/>
          <w:sz w:val="24"/>
          <w:szCs w:val="24"/>
        </w:rPr>
        <w:t xml:space="preserve">perator and Peer Specialist. Roshanna Parker added that LRC is still taking referrals, </w:t>
      </w:r>
      <w:r w:rsidR="003D723C">
        <w:rPr>
          <w:bCs/>
          <w:sz w:val="24"/>
          <w:szCs w:val="24"/>
        </w:rPr>
        <w:lastRenderedPageBreak/>
        <w:t>conducting</w:t>
      </w:r>
      <w:r w:rsidR="00BB0975">
        <w:rPr>
          <w:bCs/>
          <w:sz w:val="24"/>
          <w:szCs w:val="24"/>
        </w:rPr>
        <w:t xml:space="preserve"> intakes over the phone</w:t>
      </w:r>
      <w:r w:rsidR="003D723C">
        <w:rPr>
          <w:bCs/>
          <w:sz w:val="24"/>
          <w:szCs w:val="24"/>
        </w:rPr>
        <w:t>,</w:t>
      </w:r>
      <w:r w:rsidR="00BB0975">
        <w:rPr>
          <w:bCs/>
          <w:sz w:val="24"/>
          <w:szCs w:val="24"/>
        </w:rPr>
        <w:t xml:space="preserve"> </w:t>
      </w:r>
      <w:r w:rsidR="00A26D47">
        <w:rPr>
          <w:bCs/>
          <w:sz w:val="24"/>
          <w:szCs w:val="24"/>
        </w:rPr>
        <w:t>and has</w:t>
      </w:r>
      <w:r w:rsidR="00BB0975">
        <w:rPr>
          <w:bCs/>
          <w:sz w:val="24"/>
          <w:szCs w:val="24"/>
        </w:rPr>
        <w:t xml:space="preserve"> been working closely with the Religious Coalition and other entities to secure housing for </w:t>
      </w:r>
      <w:r w:rsidR="003D723C">
        <w:rPr>
          <w:bCs/>
          <w:sz w:val="24"/>
          <w:szCs w:val="24"/>
        </w:rPr>
        <w:t>individuals</w:t>
      </w:r>
      <w:r w:rsidR="00BB0975">
        <w:rPr>
          <w:bCs/>
          <w:sz w:val="24"/>
          <w:szCs w:val="24"/>
        </w:rPr>
        <w:t xml:space="preserve"> release</w:t>
      </w:r>
      <w:r w:rsidR="003D723C">
        <w:rPr>
          <w:bCs/>
          <w:sz w:val="24"/>
          <w:szCs w:val="24"/>
        </w:rPr>
        <w:t>d early</w:t>
      </w:r>
      <w:r w:rsidR="00BB0975">
        <w:rPr>
          <w:bCs/>
          <w:sz w:val="24"/>
          <w:szCs w:val="24"/>
        </w:rPr>
        <w:t xml:space="preserve"> due to COVID. </w:t>
      </w:r>
    </w:p>
    <w:p w14:paraId="7FCD6A4B" w14:textId="0964C3F7" w:rsidR="00CC7643" w:rsidRPr="00EC13E5" w:rsidRDefault="00CC7643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45F7D" w14:textId="4C012AE4" w:rsidR="00961812" w:rsidRDefault="003C0592" w:rsidP="00D422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592">
        <w:rPr>
          <w:rFonts w:ascii="Times New Roman" w:hAnsi="Times New Roman" w:cs="Times New Roman"/>
          <w:b/>
          <w:bCs/>
          <w:sz w:val="24"/>
          <w:szCs w:val="24"/>
          <w:u w:val="single"/>
        </w:rPr>
        <w:t>Housing Updates:</w:t>
      </w:r>
    </w:p>
    <w:p w14:paraId="63D747B7" w14:textId="02CA8DCC" w:rsidR="00A26D47" w:rsidRPr="00A26D47" w:rsidRDefault="00A26D47" w:rsidP="00D4225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Lao Ru</w:t>
      </w:r>
      <w:r w:rsidR="003D723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ert shared that Gudrun Parmer had done amazing </w:t>
      </w:r>
      <w:r w:rsidR="003D723C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23C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CJRC</w:t>
      </w:r>
      <w:r w:rsidR="003D723C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budget </w:t>
      </w:r>
      <w:proofErr w:type="gramStart"/>
      <w:r>
        <w:rPr>
          <w:rFonts w:ascii="Times New Roman" w:hAnsi="Times New Roman" w:cs="Times New Roman"/>
          <w:sz w:val="24"/>
          <w:szCs w:val="24"/>
        </w:rPr>
        <w:t>identify</w:t>
      </w:r>
      <w:r w:rsidR="003D723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 funds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begin working on a house for women</w:t>
      </w:r>
      <w:r w:rsidR="003D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something that has been needed for over 40 years. The </w:t>
      </w:r>
      <w:r w:rsidR="003D723C">
        <w:rPr>
          <w:rFonts w:ascii="Times New Roman" w:hAnsi="Times New Roman" w:cs="Times New Roman"/>
          <w:sz w:val="24"/>
          <w:szCs w:val="24"/>
        </w:rPr>
        <w:t xml:space="preserve">LRC </w:t>
      </w:r>
      <w:r>
        <w:rPr>
          <w:rFonts w:ascii="Times New Roman" w:hAnsi="Times New Roman" w:cs="Times New Roman"/>
          <w:sz w:val="24"/>
          <w:szCs w:val="24"/>
        </w:rPr>
        <w:t xml:space="preserve">Housing Committee will begin </w:t>
      </w:r>
      <w:r w:rsidR="003D723C"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z w:val="24"/>
          <w:szCs w:val="24"/>
        </w:rPr>
        <w:t xml:space="preserve"> on that and report back to the </w:t>
      </w:r>
      <w:r w:rsidR="003D723C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723C">
        <w:rPr>
          <w:rFonts w:ascii="Times New Roman" w:hAnsi="Times New Roman" w:cs="Times New Roman"/>
          <w:sz w:val="24"/>
          <w:szCs w:val="24"/>
        </w:rPr>
        <w:t xml:space="preserve"> Additionally, </w:t>
      </w:r>
      <w:r>
        <w:rPr>
          <w:rFonts w:ascii="Times New Roman" w:hAnsi="Times New Roman" w:cs="Times New Roman"/>
          <w:sz w:val="24"/>
          <w:szCs w:val="24"/>
        </w:rPr>
        <w:t xml:space="preserve">Coordinated Entry is working to </w:t>
      </w:r>
      <w:r w:rsidR="003D723C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sure the </w:t>
      </w:r>
      <w:r w:rsidR="003D723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riminal </w:t>
      </w:r>
      <w:r w:rsidR="003D723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ustice </w:t>
      </w:r>
      <w:r w:rsidR="003D72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opulation is included </w:t>
      </w:r>
      <w:r w:rsidR="003D723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communit</w:t>
      </w:r>
      <w:r w:rsidR="003D723C">
        <w:rPr>
          <w:rFonts w:ascii="Times New Roman" w:hAnsi="Times New Roman" w:cs="Times New Roman"/>
          <w:sz w:val="24"/>
          <w:szCs w:val="24"/>
        </w:rPr>
        <w:t>y’s</w:t>
      </w:r>
      <w:r>
        <w:rPr>
          <w:rFonts w:ascii="Times New Roman" w:hAnsi="Times New Roman" w:cs="Times New Roman"/>
          <w:sz w:val="24"/>
          <w:szCs w:val="24"/>
        </w:rPr>
        <w:t xml:space="preserve"> new Coordinated Entry approach. </w:t>
      </w:r>
    </w:p>
    <w:p w14:paraId="0E5779CD" w14:textId="4CE85C61" w:rsidR="00A26D47" w:rsidRDefault="003C0592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CJAC Membership</w:t>
      </w:r>
      <w:r w:rsidR="00B3418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0D9AC3E" w14:textId="50CA71C7" w:rsidR="00187285" w:rsidRDefault="00A26D47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Lao Ru</w:t>
      </w:r>
      <w:r w:rsidR="003D723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ert </w:t>
      </w:r>
      <w:r w:rsidR="003D723C">
        <w:rPr>
          <w:rFonts w:ascii="Times New Roman" w:hAnsi="Times New Roman" w:cs="Times New Roman"/>
          <w:sz w:val="24"/>
          <w:szCs w:val="24"/>
        </w:rPr>
        <w:t>reviewed the</w:t>
      </w:r>
      <w:r>
        <w:rPr>
          <w:rFonts w:ascii="Times New Roman" w:hAnsi="Times New Roman" w:cs="Times New Roman"/>
          <w:sz w:val="24"/>
          <w:szCs w:val="24"/>
        </w:rPr>
        <w:t xml:space="preserve"> open </w:t>
      </w:r>
      <w:r w:rsidR="00187285">
        <w:rPr>
          <w:rFonts w:ascii="Times New Roman" w:hAnsi="Times New Roman" w:cs="Times New Roman"/>
          <w:sz w:val="24"/>
          <w:szCs w:val="24"/>
        </w:rPr>
        <w:t>positions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3D723C">
        <w:rPr>
          <w:rFonts w:ascii="Times New Roman" w:hAnsi="Times New Roman" w:cs="Times New Roman"/>
          <w:sz w:val="24"/>
          <w:szCs w:val="24"/>
        </w:rPr>
        <w:t>Criminal Justice Advisory Committee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D723C">
        <w:rPr>
          <w:rFonts w:ascii="Times New Roman" w:hAnsi="Times New Roman" w:cs="Times New Roman"/>
          <w:sz w:val="24"/>
          <w:szCs w:val="24"/>
        </w:rPr>
        <w:t xml:space="preserve">stated </w:t>
      </w:r>
      <w:r>
        <w:rPr>
          <w:rFonts w:ascii="Times New Roman" w:hAnsi="Times New Roman" w:cs="Times New Roman"/>
          <w:sz w:val="24"/>
          <w:szCs w:val="24"/>
        </w:rPr>
        <w:t xml:space="preserve">it would be beneficial to create a committee to receive suggestions on how </w:t>
      </w:r>
      <w:r w:rsidR="003D723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move forward and fill the</w:t>
      </w:r>
      <w:r w:rsidR="00187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positions</w:t>
      </w:r>
      <w:r w:rsidR="00187285">
        <w:rPr>
          <w:rFonts w:ascii="Times New Roman" w:hAnsi="Times New Roman" w:cs="Times New Roman"/>
          <w:sz w:val="24"/>
          <w:szCs w:val="24"/>
        </w:rPr>
        <w:t>. Deborah Williams, Lao Ru</w:t>
      </w:r>
      <w:r w:rsidR="003D723C">
        <w:rPr>
          <w:rFonts w:ascii="Times New Roman" w:hAnsi="Times New Roman" w:cs="Times New Roman"/>
          <w:sz w:val="24"/>
          <w:szCs w:val="24"/>
        </w:rPr>
        <w:t>b</w:t>
      </w:r>
      <w:r w:rsidR="00187285">
        <w:rPr>
          <w:rFonts w:ascii="Times New Roman" w:hAnsi="Times New Roman" w:cs="Times New Roman"/>
          <w:sz w:val="24"/>
          <w:szCs w:val="24"/>
        </w:rPr>
        <w:t xml:space="preserve">ert and Syretta Hill agreed to serve on this committee and will </w:t>
      </w:r>
      <w:r w:rsidR="003D723C">
        <w:rPr>
          <w:rFonts w:ascii="Times New Roman" w:hAnsi="Times New Roman" w:cs="Times New Roman"/>
          <w:sz w:val="24"/>
          <w:szCs w:val="24"/>
        </w:rPr>
        <w:t xml:space="preserve">provide an </w:t>
      </w:r>
      <w:r w:rsidR="00187285">
        <w:rPr>
          <w:rFonts w:ascii="Times New Roman" w:hAnsi="Times New Roman" w:cs="Times New Roman"/>
          <w:sz w:val="24"/>
          <w:szCs w:val="24"/>
        </w:rPr>
        <w:t>update at the next meeting.</w:t>
      </w:r>
    </w:p>
    <w:p w14:paraId="38D60985" w14:textId="096F7DAE" w:rsidR="00B34183" w:rsidRDefault="00187285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Undesignated Positions</w:t>
      </w:r>
      <w:r w:rsidR="00A26D47">
        <w:rPr>
          <w:rFonts w:ascii="Times New Roman" w:hAnsi="Times New Roman" w:cs="Times New Roman"/>
          <w:sz w:val="24"/>
          <w:szCs w:val="24"/>
        </w:rPr>
        <w:t>: Non-Profit Organization, Mental Health/Substance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FDF">
        <w:rPr>
          <w:rFonts w:ascii="Times New Roman" w:hAnsi="Times New Roman" w:cs="Times New Roman"/>
          <w:sz w:val="24"/>
          <w:szCs w:val="24"/>
        </w:rPr>
        <w:t>U</w:t>
      </w:r>
      <w:r w:rsidR="00A26D47">
        <w:rPr>
          <w:rFonts w:ascii="Times New Roman" w:hAnsi="Times New Roman" w:cs="Times New Roman"/>
          <w:sz w:val="24"/>
          <w:szCs w:val="24"/>
        </w:rPr>
        <w:t xml:space="preserve">se </w:t>
      </w:r>
      <w:r w:rsidR="00B77FDF">
        <w:rPr>
          <w:rFonts w:ascii="Times New Roman" w:hAnsi="Times New Roman" w:cs="Times New Roman"/>
          <w:sz w:val="24"/>
          <w:szCs w:val="24"/>
        </w:rPr>
        <w:t>Treatment P</w:t>
      </w:r>
      <w:r w:rsidR="00A26D47">
        <w:rPr>
          <w:rFonts w:ascii="Times New Roman" w:hAnsi="Times New Roman" w:cs="Times New Roman"/>
          <w:sz w:val="24"/>
          <w:szCs w:val="24"/>
        </w:rPr>
        <w:t>rovider, and Community College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41449" w14:textId="2C48AAE0" w:rsidR="00187285" w:rsidRDefault="00187285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Positions: Police Chief, Superior Court Judge, District Court Judge, Public Defender, Director of Treatment Alternative Street Crimes</w:t>
      </w:r>
      <w:r w:rsidR="00B77FDF">
        <w:rPr>
          <w:rFonts w:ascii="Times New Roman" w:hAnsi="Times New Roman" w:cs="Times New Roman"/>
          <w:sz w:val="24"/>
          <w:szCs w:val="24"/>
        </w:rPr>
        <w:t xml:space="preserve"> (TASC)</w:t>
      </w:r>
      <w:r>
        <w:rPr>
          <w:rFonts w:ascii="Times New Roman" w:hAnsi="Times New Roman" w:cs="Times New Roman"/>
          <w:sz w:val="24"/>
          <w:szCs w:val="24"/>
        </w:rPr>
        <w:t>, Mayor Designee</w:t>
      </w:r>
    </w:p>
    <w:p w14:paraId="48F42FCC" w14:textId="77777777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3B61C7" w14:textId="2A0CD280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2020 Meeting Dates</w:t>
      </w:r>
    </w:p>
    <w:p w14:paraId="6EA35A1F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25 August 2020</w:t>
      </w:r>
    </w:p>
    <w:p w14:paraId="0BC53DFE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27 October 2020</w:t>
      </w:r>
    </w:p>
    <w:p w14:paraId="28E7EDF3" w14:textId="40D499AD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  <w:highlight w:val="lightGray"/>
        </w:rPr>
        <w:t>29</w:t>
      </w:r>
      <w:r w:rsidRPr="00451D0A">
        <w:rPr>
          <w:rFonts w:ascii="Garamond" w:hAnsi="Garamond"/>
          <w:szCs w:val="24"/>
          <w:highlight w:val="lightGray"/>
        </w:rPr>
        <w:t xml:space="preserve"> December 20</w:t>
      </w:r>
      <w:r>
        <w:rPr>
          <w:rFonts w:ascii="Garamond" w:hAnsi="Garamond"/>
          <w:szCs w:val="24"/>
          <w:highlight w:val="lightGray"/>
        </w:rPr>
        <w:t>20</w:t>
      </w:r>
      <w:r>
        <w:rPr>
          <w:rFonts w:ascii="Garamond" w:hAnsi="Garamond"/>
          <w:szCs w:val="24"/>
        </w:rPr>
        <w:t>- cancelled</w:t>
      </w:r>
    </w:p>
    <w:p w14:paraId="111E30C8" w14:textId="77777777" w:rsidR="00FA0965" w:rsidRDefault="00FA0965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F5DF7" w14:textId="4030CC84" w:rsidR="00CC7643" w:rsidRPr="00CC7643" w:rsidRDefault="00CC764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CBBCD" w14:textId="77777777" w:rsidR="0010639D" w:rsidRPr="00DD55F4" w:rsidRDefault="0010639D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619E0" w14:textId="2119CAF5" w:rsidR="00BA2641" w:rsidRDefault="002F5468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 w:rsidR="005704A4" w:rsidRPr="00DD55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41">
        <w:rPr>
          <w:rFonts w:ascii="Times New Roman" w:hAnsi="Times New Roman" w:cs="Times New Roman"/>
          <w:b/>
          <w:sz w:val="24"/>
          <w:szCs w:val="24"/>
        </w:rPr>
        <w:tab/>
      </w:r>
      <w:r w:rsidR="003C0592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17209D">
        <w:rPr>
          <w:rFonts w:ascii="Times New Roman" w:hAnsi="Times New Roman" w:cs="Times New Roman"/>
          <w:b/>
          <w:sz w:val="24"/>
          <w:szCs w:val="24"/>
        </w:rPr>
        <w:t>25</w:t>
      </w:r>
      <w:r w:rsidR="0087548A" w:rsidRPr="00BA2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2641">
        <w:rPr>
          <w:rFonts w:ascii="Times New Roman" w:hAnsi="Times New Roman" w:cs="Times New Roman"/>
          <w:b/>
          <w:sz w:val="24"/>
          <w:szCs w:val="24"/>
        </w:rPr>
        <w:t>20</w:t>
      </w:r>
      <w:r w:rsidR="00B34183">
        <w:rPr>
          <w:rFonts w:ascii="Times New Roman" w:hAnsi="Times New Roman" w:cs="Times New Roman"/>
          <w:b/>
          <w:sz w:val="24"/>
          <w:szCs w:val="24"/>
        </w:rPr>
        <w:t>20</w:t>
      </w:r>
      <w:r w:rsidR="00590C7A"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A142A" w14:textId="33A98A94" w:rsidR="00BA2641" w:rsidRDefault="00BA2641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4:00-5:30pm </w:t>
      </w:r>
    </w:p>
    <w:p w14:paraId="05C1AA99" w14:textId="7A1925FD" w:rsidR="00224DF5" w:rsidRDefault="003D723C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Virtual Meeting</w:t>
      </w:r>
    </w:p>
    <w:p w14:paraId="53F96E64" w14:textId="230CC593" w:rsidR="00DD32A8" w:rsidRDefault="00DD32A8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046AAD" w14:textId="7933266B" w:rsidR="00DD32A8" w:rsidRPr="008F6DE3" w:rsidRDefault="00DD32A8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*Meeting Adjourned at 5:</w:t>
      </w:r>
      <w:r w:rsidR="003A3E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pm</w:t>
      </w:r>
    </w:p>
    <w:sectPr w:rsidR="00DD32A8" w:rsidRPr="008F6DE3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C4A6" w14:textId="77777777" w:rsidR="008E6E53" w:rsidRDefault="008E6E53" w:rsidP="008939D3">
      <w:pPr>
        <w:spacing w:after="0" w:line="240" w:lineRule="auto"/>
      </w:pPr>
      <w:r>
        <w:separator/>
      </w:r>
    </w:p>
  </w:endnote>
  <w:endnote w:type="continuationSeparator" w:id="0">
    <w:p w14:paraId="69A3854A" w14:textId="77777777" w:rsidR="008E6E53" w:rsidRDefault="008E6E53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3A6085C8" w:rsidR="00C66469" w:rsidRDefault="00C664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C66469" w:rsidRDefault="00C6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4A5D2" w14:textId="77777777" w:rsidR="008E6E53" w:rsidRDefault="008E6E53" w:rsidP="008939D3">
      <w:pPr>
        <w:spacing w:after="0" w:line="240" w:lineRule="auto"/>
      </w:pPr>
      <w:r>
        <w:separator/>
      </w:r>
    </w:p>
  </w:footnote>
  <w:footnote w:type="continuationSeparator" w:id="0">
    <w:p w14:paraId="2FBF23F9" w14:textId="77777777" w:rsidR="008E6E53" w:rsidRDefault="008E6E53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D46"/>
    <w:multiLevelType w:val="hybridMultilevel"/>
    <w:tmpl w:val="E8B4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56B7"/>
    <w:multiLevelType w:val="hybridMultilevel"/>
    <w:tmpl w:val="DE6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5D0A"/>
    <w:multiLevelType w:val="hybridMultilevel"/>
    <w:tmpl w:val="17F469BA"/>
    <w:lvl w:ilvl="0" w:tplc="9DA2D7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159D"/>
    <w:multiLevelType w:val="hybridMultilevel"/>
    <w:tmpl w:val="DF7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17D48"/>
    <w:rsid w:val="00021566"/>
    <w:rsid w:val="00021C93"/>
    <w:rsid w:val="000243DB"/>
    <w:rsid w:val="00024A1F"/>
    <w:rsid w:val="0003485B"/>
    <w:rsid w:val="000422C6"/>
    <w:rsid w:val="00042B1D"/>
    <w:rsid w:val="0004336D"/>
    <w:rsid w:val="000477A0"/>
    <w:rsid w:val="00051E1B"/>
    <w:rsid w:val="0006010D"/>
    <w:rsid w:val="0006556C"/>
    <w:rsid w:val="00071F86"/>
    <w:rsid w:val="0008097C"/>
    <w:rsid w:val="000819FF"/>
    <w:rsid w:val="00085944"/>
    <w:rsid w:val="00093CFB"/>
    <w:rsid w:val="00095D88"/>
    <w:rsid w:val="000B2A60"/>
    <w:rsid w:val="000C4A9D"/>
    <w:rsid w:val="000C554C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30513"/>
    <w:rsid w:val="00130EBD"/>
    <w:rsid w:val="00143C91"/>
    <w:rsid w:val="0014436E"/>
    <w:rsid w:val="00151C49"/>
    <w:rsid w:val="0015204D"/>
    <w:rsid w:val="00166A03"/>
    <w:rsid w:val="00166FC2"/>
    <w:rsid w:val="0017209D"/>
    <w:rsid w:val="00172DB3"/>
    <w:rsid w:val="001737BD"/>
    <w:rsid w:val="00186932"/>
    <w:rsid w:val="00187285"/>
    <w:rsid w:val="001875CA"/>
    <w:rsid w:val="00190B7F"/>
    <w:rsid w:val="00191949"/>
    <w:rsid w:val="00195DA6"/>
    <w:rsid w:val="001A2418"/>
    <w:rsid w:val="001A3651"/>
    <w:rsid w:val="001B02DB"/>
    <w:rsid w:val="001B0478"/>
    <w:rsid w:val="001B6770"/>
    <w:rsid w:val="001B7ACE"/>
    <w:rsid w:val="001D03A2"/>
    <w:rsid w:val="001D1C90"/>
    <w:rsid w:val="001D21C3"/>
    <w:rsid w:val="001D791B"/>
    <w:rsid w:val="001E6D99"/>
    <w:rsid w:val="001F6884"/>
    <w:rsid w:val="001F70D5"/>
    <w:rsid w:val="00202DD8"/>
    <w:rsid w:val="00204929"/>
    <w:rsid w:val="00206E29"/>
    <w:rsid w:val="00212565"/>
    <w:rsid w:val="00215EFC"/>
    <w:rsid w:val="00222780"/>
    <w:rsid w:val="00223BE9"/>
    <w:rsid w:val="00224DF5"/>
    <w:rsid w:val="0022555A"/>
    <w:rsid w:val="00240B60"/>
    <w:rsid w:val="00244FDD"/>
    <w:rsid w:val="00250BD0"/>
    <w:rsid w:val="002520BD"/>
    <w:rsid w:val="0025366B"/>
    <w:rsid w:val="002563DE"/>
    <w:rsid w:val="00256F5E"/>
    <w:rsid w:val="00261E6B"/>
    <w:rsid w:val="002667E6"/>
    <w:rsid w:val="0027155A"/>
    <w:rsid w:val="00273E1D"/>
    <w:rsid w:val="002816C7"/>
    <w:rsid w:val="00281F11"/>
    <w:rsid w:val="002841F9"/>
    <w:rsid w:val="00286059"/>
    <w:rsid w:val="002A375B"/>
    <w:rsid w:val="002A5638"/>
    <w:rsid w:val="002A5694"/>
    <w:rsid w:val="002A5FD1"/>
    <w:rsid w:val="002B495B"/>
    <w:rsid w:val="002B7F50"/>
    <w:rsid w:val="002C00D7"/>
    <w:rsid w:val="002C54EF"/>
    <w:rsid w:val="002D1B2F"/>
    <w:rsid w:val="002D27B8"/>
    <w:rsid w:val="002D6F9B"/>
    <w:rsid w:val="002D7F8C"/>
    <w:rsid w:val="002E1A6E"/>
    <w:rsid w:val="002E35EE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054C"/>
    <w:rsid w:val="003352EF"/>
    <w:rsid w:val="00346A11"/>
    <w:rsid w:val="003521B7"/>
    <w:rsid w:val="00362F54"/>
    <w:rsid w:val="00366EBE"/>
    <w:rsid w:val="00371073"/>
    <w:rsid w:val="00374FD7"/>
    <w:rsid w:val="003809A3"/>
    <w:rsid w:val="00385B4F"/>
    <w:rsid w:val="00392410"/>
    <w:rsid w:val="00393A18"/>
    <w:rsid w:val="003A3EB6"/>
    <w:rsid w:val="003A61ED"/>
    <w:rsid w:val="003B32AC"/>
    <w:rsid w:val="003C0592"/>
    <w:rsid w:val="003C1A8D"/>
    <w:rsid w:val="003C6E36"/>
    <w:rsid w:val="003C7F4C"/>
    <w:rsid w:val="003D0EF1"/>
    <w:rsid w:val="003D723C"/>
    <w:rsid w:val="003E65A8"/>
    <w:rsid w:val="003E75BC"/>
    <w:rsid w:val="003F4A45"/>
    <w:rsid w:val="003F52EC"/>
    <w:rsid w:val="004029A4"/>
    <w:rsid w:val="00403718"/>
    <w:rsid w:val="00410EA2"/>
    <w:rsid w:val="004112AE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74756"/>
    <w:rsid w:val="00480A60"/>
    <w:rsid w:val="004837AF"/>
    <w:rsid w:val="004844D2"/>
    <w:rsid w:val="00487D20"/>
    <w:rsid w:val="00491BD3"/>
    <w:rsid w:val="004944A8"/>
    <w:rsid w:val="004954CA"/>
    <w:rsid w:val="004A5163"/>
    <w:rsid w:val="004A6F82"/>
    <w:rsid w:val="004A727E"/>
    <w:rsid w:val="004B5028"/>
    <w:rsid w:val="004B5E34"/>
    <w:rsid w:val="004C35B8"/>
    <w:rsid w:val="004C4D55"/>
    <w:rsid w:val="004C6B89"/>
    <w:rsid w:val="004D2205"/>
    <w:rsid w:val="004D2FBE"/>
    <w:rsid w:val="004D49FB"/>
    <w:rsid w:val="004E4CBC"/>
    <w:rsid w:val="004F2DE9"/>
    <w:rsid w:val="0050241F"/>
    <w:rsid w:val="00511141"/>
    <w:rsid w:val="005138DB"/>
    <w:rsid w:val="00514AF9"/>
    <w:rsid w:val="00514C69"/>
    <w:rsid w:val="00515060"/>
    <w:rsid w:val="0052765D"/>
    <w:rsid w:val="00527CD6"/>
    <w:rsid w:val="005325E6"/>
    <w:rsid w:val="00540A51"/>
    <w:rsid w:val="00541CD6"/>
    <w:rsid w:val="005455B0"/>
    <w:rsid w:val="005569EE"/>
    <w:rsid w:val="00563882"/>
    <w:rsid w:val="005646D4"/>
    <w:rsid w:val="0056576E"/>
    <w:rsid w:val="005704A4"/>
    <w:rsid w:val="005735B6"/>
    <w:rsid w:val="005824E3"/>
    <w:rsid w:val="005836B2"/>
    <w:rsid w:val="00590C7A"/>
    <w:rsid w:val="005929FA"/>
    <w:rsid w:val="00595C22"/>
    <w:rsid w:val="00597A3C"/>
    <w:rsid w:val="005A12C2"/>
    <w:rsid w:val="005A4577"/>
    <w:rsid w:val="005B2222"/>
    <w:rsid w:val="005B50CA"/>
    <w:rsid w:val="005B6DF7"/>
    <w:rsid w:val="005B7200"/>
    <w:rsid w:val="005C0B1A"/>
    <w:rsid w:val="005D2BB7"/>
    <w:rsid w:val="005D3664"/>
    <w:rsid w:val="005D3DC8"/>
    <w:rsid w:val="005E1BE8"/>
    <w:rsid w:val="005E3524"/>
    <w:rsid w:val="005E6F6B"/>
    <w:rsid w:val="005E71C5"/>
    <w:rsid w:val="005E7B4A"/>
    <w:rsid w:val="005F0E1F"/>
    <w:rsid w:val="00601C1F"/>
    <w:rsid w:val="00603A96"/>
    <w:rsid w:val="00604F60"/>
    <w:rsid w:val="00622FA0"/>
    <w:rsid w:val="006244A4"/>
    <w:rsid w:val="006257F8"/>
    <w:rsid w:val="00627E80"/>
    <w:rsid w:val="00630E8D"/>
    <w:rsid w:val="006332E8"/>
    <w:rsid w:val="00633AD5"/>
    <w:rsid w:val="0063614B"/>
    <w:rsid w:val="00646A94"/>
    <w:rsid w:val="006530F1"/>
    <w:rsid w:val="0066279A"/>
    <w:rsid w:val="00662DAA"/>
    <w:rsid w:val="00690DFC"/>
    <w:rsid w:val="006913E4"/>
    <w:rsid w:val="006976EA"/>
    <w:rsid w:val="006A426F"/>
    <w:rsid w:val="006B34FE"/>
    <w:rsid w:val="006B3912"/>
    <w:rsid w:val="006B5048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46"/>
    <w:rsid w:val="0072664D"/>
    <w:rsid w:val="007304C2"/>
    <w:rsid w:val="00731DCE"/>
    <w:rsid w:val="007325CC"/>
    <w:rsid w:val="00747467"/>
    <w:rsid w:val="0075046A"/>
    <w:rsid w:val="00757D9F"/>
    <w:rsid w:val="0076531B"/>
    <w:rsid w:val="00765D26"/>
    <w:rsid w:val="007776EA"/>
    <w:rsid w:val="00784668"/>
    <w:rsid w:val="007959F3"/>
    <w:rsid w:val="007A0CFF"/>
    <w:rsid w:val="007A2905"/>
    <w:rsid w:val="007A3911"/>
    <w:rsid w:val="007A5730"/>
    <w:rsid w:val="007A5EF8"/>
    <w:rsid w:val="007B23DB"/>
    <w:rsid w:val="007B5C65"/>
    <w:rsid w:val="007B719A"/>
    <w:rsid w:val="007C2686"/>
    <w:rsid w:val="007D0051"/>
    <w:rsid w:val="007D3C7A"/>
    <w:rsid w:val="007E16D1"/>
    <w:rsid w:val="007F2235"/>
    <w:rsid w:val="00800576"/>
    <w:rsid w:val="0083565D"/>
    <w:rsid w:val="00835A1D"/>
    <w:rsid w:val="008614AC"/>
    <w:rsid w:val="0086504D"/>
    <w:rsid w:val="00865CA1"/>
    <w:rsid w:val="00866F13"/>
    <w:rsid w:val="0087548A"/>
    <w:rsid w:val="008761FE"/>
    <w:rsid w:val="00880DB7"/>
    <w:rsid w:val="008910E4"/>
    <w:rsid w:val="008939D3"/>
    <w:rsid w:val="00896070"/>
    <w:rsid w:val="00896F97"/>
    <w:rsid w:val="008B44E5"/>
    <w:rsid w:val="008B59C2"/>
    <w:rsid w:val="008C32E4"/>
    <w:rsid w:val="008D0189"/>
    <w:rsid w:val="008D500F"/>
    <w:rsid w:val="008E2C4B"/>
    <w:rsid w:val="008E6E53"/>
    <w:rsid w:val="008F6DE3"/>
    <w:rsid w:val="009033B2"/>
    <w:rsid w:val="0090395D"/>
    <w:rsid w:val="00904C88"/>
    <w:rsid w:val="00912E57"/>
    <w:rsid w:val="00916543"/>
    <w:rsid w:val="00917A68"/>
    <w:rsid w:val="00917ACC"/>
    <w:rsid w:val="00932D36"/>
    <w:rsid w:val="00936746"/>
    <w:rsid w:val="00937CCA"/>
    <w:rsid w:val="00940B53"/>
    <w:rsid w:val="009422F6"/>
    <w:rsid w:val="00942450"/>
    <w:rsid w:val="009446F5"/>
    <w:rsid w:val="009463EB"/>
    <w:rsid w:val="0094727A"/>
    <w:rsid w:val="00947E59"/>
    <w:rsid w:val="00956CDD"/>
    <w:rsid w:val="00961812"/>
    <w:rsid w:val="00972A1A"/>
    <w:rsid w:val="009740BA"/>
    <w:rsid w:val="00981CC1"/>
    <w:rsid w:val="00987345"/>
    <w:rsid w:val="00987395"/>
    <w:rsid w:val="00993337"/>
    <w:rsid w:val="009958D6"/>
    <w:rsid w:val="009B0C00"/>
    <w:rsid w:val="009B300A"/>
    <w:rsid w:val="009B453D"/>
    <w:rsid w:val="009B6DFA"/>
    <w:rsid w:val="009F52C5"/>
    <w:rsid w:val="00A00F2C"/>
    <w:rsid w:val="00A03072"/>
    <w:rsid w:val="00A04AC5"/>
    <w:rsid w:val="00A13E1F"/>
    <w:rsid w:val="00A21D1A"/>
    <w:rsid w:val="00A2686D"/>
    <w:rsid w:val="00A26D47"/>
    <w:rsid w:val="00A27A30"/>
    <w:rsid w:val="00A3021F"/>
    <w:rsid w:val="00A431F8"/>
    <w:rsid w:val="00A43A7C"/>
    <w:rsid w:val="00A56427"/>
    <w:rsid w:val="00A65B85"/>
    <w:rsid w:val="00A74D1D"/>
    <w:rsid w:val="00A7792C"/>
    <w:rsid w:val="00A83FA8"/>
    <w:rsid w:val="00A916C5"/>
    <w:rsid w:val="00A94D0C"/>
    <w:rsid w:val="00AA2520"/>
    <w:rsid w:val="00AA5906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7A30"/>
    <w:rsid w:val="00B00A84"/>
    <w:rsid w:val="00B017DD"/>
    <w:rsid w:val="00B34183"/>
    <w:rsid w:val="00B37C29"/>
    <w:rsid w:val="00B444FE"/>
    <w:rsid w:val="00B45054"/>
    <w:rsid w:val="00B54885"/>
    <w:rsid w:val="00B56D1A"/>
    <w:rsid w:val="00B5764E"/>
    <w:rsid w:val="00B61A97"/>
    <w:rsid w:val="00B66DAB"/>
    <w:rsid w:val="00B724BC"/>
    <w:rsid w:val="00B75126"/>
    <w:rsid w:val="00B75D68"/>
    <w:rsid w:val="00B75DA5"/>
    <w:rsid w:val="00B76E59"/>
    <w:rsid w:val="00B77FDF"/>
    <w:rsid w:val="00B8313A"/>
    <w:rsid w:val="00B86177"/>
    <w:rsid w:val="00B93E2E"/>
    <w:rsid w:val="00B94B0B"/>
    <w:rsid w:val="00B95C13"/>
    <w:rsid w:val="00B96D34"/>
    <w:rsid w:val="00BA2641"/>
    <w:rsid w:val="00BA2D52"/>
    <w:rsid w:val="00BA69A7"/>
    <w:rsid w:val="00BB0975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046B"/>
    <w:rsid w:val="00C1193F"/>
    <w:rsid w:val="00C14D87"/>
    <w:rsid w:val="00C160CE"/>
    <w:rsid w:val="00C243C7"/>
    <w:rsid w:val="00C3227A"/>
    <w:rsid w:val="00C33A2D"/>
    <w:rsid w:val="00C3510F"/>
    <w:rsid w:val="00C507E8"/>
    <w:rsid w:val="00C61DFA"/>
    <w:rsid w:val="00C63EA4"/>
    <w:rsid w:val="00C66469"/>
    <w:rsid w:val="00C74538"/>
    <w:rsid w:val="00C87981"/>
    <w:rsid w:val="00CC0D77"/>
    <w:rsid w:val="00CC7643"/>
    <w:rsid w:val="00CD130A"/>
    <w:rsid w:val="00CD5F7C"/>
    <w:rsid w:val="00CF1958"/>
    <w:rsid w:val="00CF2651"/>
    <w:rsid w:val="00CF2B28"/>
    <w:rsid w:val="00D01733"/>
    <w:rsid w:val="00D048D4"/>
    <w:rsid w:val="00D07ECA"/>
    <w:rsid w:val="00D12245"/>
    <w:rsid w:val="00D157F4"/>
    <w:rsid w:val="00D231AE"/>
    <w:rsid w:val="00D27310"/>
    <w:rsid w:val="00D42254"/>
    <w:rsid w:val="00D4498C"/>
    <w:rsid w:val="00D6155F"/>
    <w:rsid w:val="00D7149D"/>
    <w:rsid w:val="00D714E8"/>
    <w:rsid w:val="00D80178"/>
    <w:rsid w:val="00D85062"/>
    <w:rsid w:val="00D918CE"/>
    <w:rsid w:val="00D91E03"/>
    <w:rsid w:val="00D92933"/>
    <w:rsid w:val="00D93419"/>
    <w:rsid w:val="00D9599F"/>
    <w:rsid w:val="00DA0306"/>
    <w:rsid w:val="00DA10BD"/>
    <w:rsid w:val="00DA125D"/>
    <w:rsid w:val="00DB40D2"/>
    <w:rsid w:val="00DD04E7"/>
    <w:rsid w:val="00DD14AE"/>
    <w:rsid w:val="00DD32A8"/>
    <w:rsid w:val="00DD34F1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36946"/>
    <w:rsid w:val="00E4060F"/>
    <w:rsid w:val="00E44D67"/>
    <w:rsid w:val="00E45606"/>
    <w:rsid w:val="00E729EA"/>
    <w:rsid w:val="00E74205"/>
    <w:rsid w:val="00E82DBA"/>
    <w:rsid w:val="00E926FF"/>
    <w:rsid w:val="00E95FEF"/>
    <w:rsid w:val="00E96A9A"/>
    <w:rsid w:val="00EB3514"/>
    <w:rsid w:val="00EB65B9"/>
    <w:rsid w:val="00EB7BDF"/>
    <w:rsid w:val="00EC13E5"/>
    <w:rsid w:val="00EC1A19"/>
    <w:rsid w:val="00EC2A11"/>
    <w:rsid w:val="00EC38A1"/>
    <w:rsid w:val="00EC6335"/>
    <w:rsid w:val="00ED154F"/>
    <w:rsid w:val="00ED1A25"/>
    <w:rsid w:val="00ED5DD5"/>
    <w:rsid w:val="00EE0F2C"/>
    <w:rsid w:val="00EE6F32"/>
    <w:rsid w:val="00EF4A80"/>
    <w:rsid w:val="00EF670B"/>
    <w:rsid w:val="00F00428"/>
    <w:rsid w:val="00F05E58"/>
    <w:rsid w:val="00F06FB8"/>
    <w:rsid w:val="00F070E2"/>
    <w:rsid w:val="00F1295F"/>
    <w:rsid w:val="00F12F3C"/>
    <w:rsid w:val="00F165AD"/>
    <w:rsid w:val="00F216CF"/>
    <w:rsid w:val="00F22F5D"/>
    <w:rsid w:val="00F306A4"/>
    <w:rsid w:val="00F30CEA"/>
    <w:rsid w:val="00F40828"/>
    <w:rsid w:val="00F47F89"/>
    <w:rsid w:val="00F51D08"/>
    <w:rsid w:val="00F52E45"/>
    <w:rsid w:val="00F60EE3"/>
    <w:rsid w:val="00F6249C"/>
    <w:rsid w:val="00F63F5C"/>
    <w:rsid w:val="00F813BA"/>
    <w:rsid w:val="00F8321F"/>
    <w:rsid w:val="00F839EF"/>
    <w:rsid w:val="00F84992"/>
    <w:rsid w:val="00F8624C"/>
    <w:rsid w:val="00F86F5F"/>
    <w:rsid w:val="00F879DC"/>
    <w:rsid w:val="00F92E80"/>
    <w:rsid w:val="00F94248"/>
    <w:rsid w:val="00FA0965"/>
    <w:rsid w:val="00FA1BBB"/>
    <w:rsid w:val="00FA6305"/>
    <w:rsid w:val="00FB2A53"/>
    <w:rsid w:val="00FB35EB"/>
    <w:rsid w:val="00FB4D06"/>
    <w:rsid w:val="00FC4C41"/>
    <w:rsid w:val="00FC4DD5"/>
    <w:rsid w:val="00FD5CB7"/>
    <w:rsid w:val="00FD640E"/>
    <w:rsid w:val="00FE13E9"/>
    <w:rsid w:val="00FE6C37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  <w:style w:type="table" w:styleId="TableGrid">
    <w:name w:val="Table Grid"/>
    <w:basedOn w:val="TableNormal"/>
    <w:rsid w:val="0097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89AF296C-1E63-4D5E-BA03-976F8C6C1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A9D9F-7E4C-4F8F-BF56-F4C09A4C6F51}"/>
</file>

<file path=customXml/itemProps3.xml><?xml version="1.0" encoding="utf-8"?>
<ds:datastoreItem xmlns:ds="http://schemas.openxmlformats.org/officeDocument/2006/customXml" ds:itemID="{21715D22-53C9-4191-B451-F3641DDDF22C}"/>
</file>

<file path=customXml/itemProps4.xml><?xml version="1.0" encoding="utf-8"?>
<ds:datastoreItem xmlns:ds="http://schemas.openxmlformats.org/officeDocument/2006/customXml" ds:itemID="{48CA0FB4-316B-4743-94D5-4A988A9F7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Gudrun</cp:lastModifiedBy>
  <cp:revision>4</cp:revision>
  <cp:lastPrinted>2018-08-02T16:31:00Z</cp:lastPrinted>
  <dcterms:created xsi:type="dcterms:W3CDTF">2020-08-03T20:46:00Z</dcterms:created>
  <dcterms:modified xsi:type="dcterms:W3CDTF">2020-08-07T21:11:00Z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