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0AD68" w14:textId="77777777" w:rsidR="00AA5906" w:rsidRPr="00511141" w:rsidRDefault="00AC0ABB" w:rsidP="00511141">
      <w:pPr>
        <w:spacing w:line="240" w:lineRule="auto"/>
        <w:rPr>
          <w:sz w:val="20"/>
          <w:szCs w:val="20"/>
        </w:rPr>
      </w:pPr>
      <w:r w:rsidRPr="00511141">
        <w:rPr>
          <w:noProof/>
          <w:sz w:val="20"/>
          <w:szCs w:val="20"/>
        </w:rPr>
        <w:drawing>
          <wp:inline distT="0" distB="0" distL="0" distR="0" wp14:anchorId="7F2D6F94" wp14:editId="0D1E83AB">
            <wp:extent cx="2005256" cy="628650"/>
            <wp:effectExtent l="0" t="0" r="0" b="0"/>
            <wp:docPr id="2" name="Picture 2" descr="C:\Users\vdeans\AppData\Local\Microsoft\Windows\INetCache\Content.Word\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eans\AppData\Local\Microsoft\Windows\INetCache\Content.Word\DCO Official_Criminal Justice Resource Cen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739" cy="641342"/>
                    </a:xfrm>
                    <a:prstGeom prst="rect">
                      <a:avLst/>
                    </a:prstGeom>
                    <a:noFill/>
                    <a:ln>
                      <a:noFill/>
                    </a:ln>
                  </pic:spPr>
                </pic:pic>
              </a:graphicData>
            </a:graphic>
          </wp:inline>
        </w:drawing>
      </w:r>
    </w:p>
    <w:p w14:paraId="44B95D73" w14:textId="4E751A4A" w:rsidR="00AA5906" w:rsidRPr="00DD55F4" w:rsidRDefault="00AA5906" w:rsidP="00511141">
      <w:pPr>
        <w:spacing w:after="0" w:line="240" w:lineRule="auto"/>
        <w:ind w:right="1440"/>
        <w:rPr>
          <w:rFonts w:ascii="Times New Roman" w:hAnsi="Times New Roman" w:cs="Times New Roman"/>
          <w:sz w:val="24"/>
          <w:szCs w:val="24"/>
        </w:rPr>
      </w:pPr>
      <w:r w:rsidRPr="00DD55F4">
        <w:rPr>
          <w:rFonts w:ascii="Times New Roman" w:hAnsi="Times New Roman" w:cs="Times New Roman"/>
          <w:sz w:val="24"/>
          <w:szCs w:val="24"/>
        </w:rPr>
        <w:t xml:space="preserve">Criminal Justice Advisory Committee Minutes                                                                                                                                                                                                         </w:t>
      </w:r>
      <w:r w:rsidR="00800576">
        <w:rPr>
          <w:rFonts w:ascii="Times New Roman" w:hAnsi="Times New Roman" w:cs="Times New Roman"/>
          <w:sz w:val="24"/>
          <w:szCs w:val="24"/>
        </w:rPr>
        <w:t xml:space="preserve"> </w:t>
      </w:r>
      <w:r w:rsidR="00D74CD5">
        <w:rPr>
          <w:rFonts w:ascii="Times New Roman" w:hAnsi="Times New Roman" w:cs="Times New Roman"/>
          <w:sz w:val="24"/>
          <w:szCs w:val="24"/>
        </w:rPr>
        <w:t xml:space="preserve">May </w:t>
      </w:r>
      <w:r w:rsidR="00800576">
        <w:rPr>
          <w:rFonts w:ascii="Times New Roman" w:hAnsi="Times New Roman" w:cs="Times New Roman"/>
          <w:sz w:val="24"/>
          <w:szCs w:val="24"/>
        </w:rPr>
        <w:t>2</w:t>
      </w:r>
      <w:r w:rsidR="00D74CD5">
        <w:rPr>
          <w:rFonts w:ascii="Times New Roman" w:hAnsi="Times New Roman" w:cs="Times New Roman"/>
          <w:sz w:val="24"/>
          <w:szCs w:val="24"/>
        </w:rPr>
        <w:t>6</w:t>
      </w:r>
      <w:r w:rsidR="00C66469">
        <w:rPr>
          <w:rFonts w:ascii="Times New Roman" w:hAnsi="Times New Roman" w:cs="Times New Roman"/>
          <w:sz w:val="24"/>
          <w:szCs w:val="24"/>
        </w:rPr>
        <w:t>, 20</w:t>
      </w:r>
      <w:r w:rsidR="00961812">
        <w:rPr>
          <w:rFonts w:ascii="Times New Roman" w:hAnsi="Times New Roman" w:cs="Times New Roman"/>
          <w:sz w:val="24"/>
          <w:szCs w:val="24"/>
        </w:rPr>
        <w:t>20</w:t>
      </w:r>
    </w:p>
    <w:p w14:paraId="1642E98F" w14:textId="77777777" w:rsidR="00AA5906" w:rsidRPr="00DD55F4" w:rsidRDefault="00AA5906" w:rsidP="00511141">
      <w:pPr>
        <w:spacing w:line="240" w:lineRule="auto"/>
        <w:rPr>
          <w:rFonts w:ascii="Times New Roman" w:hAnsi="Times New Roman" w:cs="Times New Roman"/>
          <w:sz w:val="24"/>
          <w:szCs w:val="24"/>
        </w:rPr>
      </w:pPr>
    </w:p>
    <w:p w14:paraId="2006D231" w14:textId="69759030" w:rsidR="00B93E2E" w:rsidRPr="006257F8" w:rsidRDefault="005A12C2" w:rsidP="00F216CF">
      <w:pPr>
        <w:spacing w:line="240" w:lineRule="auto"/>
        <w:rPr>
          <w:rFonts w:ascii="Times New Roman" w:hAnsi="Times New Roman" w:cs="Times New Roman"/>
          <w:sz w:val="24"/>
          <w:szCs w:val="24"/>
        </w:rPr>
      </w:pPr>
      <w:r w:rsidRPr="00DD55F4">
        <w:rPr>
          <w:rFonts w:ascii="Times New Roman" w:hAnsi="Times New Roman" w:cs="Times New Roman"/>
          <w:b/>
          <w:sz w:val="24"/>
          <w:szCs w:val="24"/>
        </w:rPr>
        <w:t>Members Present:</w:t>
      </w:r>
      <w:r w:rsidR="00B5764E" w:rsidRPr="00DD55F4">
        <w:rPr>
          <w:rFonts w:ascii="Times New Roman" w:hAnsi="Times New Roman" w:cs="Times New Roman"/>
          <w:b/>
          <w:sz w:val="24"/>
          <w:szCs w:val="24"/>
        </w:rPr>
        <w:t xml:space="preserve"> </w:t>
      </w:r>
      <w:r w:rsidR="00D94709" w:rsidRPr="00D94709">
        <w:rPr>
          <w:rFonts w:ascii="Times New Roman" w:hAnsi="Times New Roman" w:cs="Times New Roman"/>
          <w:bCs/>
          <w:sz w:val="24"/>
          <w:szCs w:val="24"/>
        </w:rPr>
        <w:t>The Honorable</w:t>
      </w:r>
      <w:r w:rsidR="00D85062" w:rsidRPr="00DD55F4">
        <w:rPr>
          <w:rFonts w:ascii="Times New Roman" w:hAnsi="Times New Roman" w:cs="Times New Roman"/>
          <w:b/>
          <w:sz w:val="24"/>
          <w:szCs w:val="24"/>
        </w:rPr>
        <w:t xml:space="preserve"> </w:t>
      </w:r>
      <w:r w:rsidR="00D74CD5">
        <w:rPr>
          <w:rFonts w:ascii="Times New Roman" w:hAnsi="Times New Roman" w:cs="Times New Roman"/>
          <w:sz w:val="24"/>
          <w:szCs w:val="24"/>
        </w:rPr>
        <w:t>Shamieka Rhinehart, Lao Ru</w:t>
      </w:r>
      <w:r w:rsidR="00D94709">
        <w:rPr>
          <w:rFonts w:ascii="Times New Roman" w:hAnsi="Times New Roman" w:cs="Times New Roman"/>
          <w:sz w:val="24"/>
          <w:szCs w:val="24"/>
        </w:rPr>
        <w:t>b</w:t>
      </w:r>
      <w:r w:rsidR="00D74CD5">
        <w:rPr>
          <w:rFonts w:ascii="Times New Roman" w:hAnsi="Times New Roman" w:cs="Times New Roman"/>
          <w:sz w:val="24"/>
          <w:szCs w:val="24"/>
        </w:rPr>
        <w:t>ert, Don Baker, Celeste Kelly</w:t>
      </w:r>
      <w:r w:rsidR="003D1860">
        <w:rPr>
          <w:rFonts w:ascii="Times New Roman" w:hAnsi="Times New Roman" w:cs="Times New Roman"/>
          <w:sz w:val="24"/>
          <w:szCs w:val="24"/>
        </w:rPr>
        <w:t>, Ben Ha</w:t>
      </w:r>
      <w:r w:rsidR="00D94709">
        <w:rPr>
          <w:rFonts w:ascii="Times New Roman" w:hAnsi="Times New Roman" w:cs="Times New Roman"/>
          <w:sz w:val="24"/>
          <w:szCs w:val="24"/>
        </w:rPr>
        <w:t>a</w:t>
      </w:r>
      <w:r w:rsidR="003D1860">
        <w:rPr>
          <w:rFonts w:ascii="Times New Roman" w:hAnsi="Times New Roman" w:cs="Times New Roman"/>
          <w:sz w:val="24"/>
          <w:szCs w:val="24"/>
        </w:rPr>
        <w:t xml:space="preserve">s, </w:t>
      </w:r>
      <w:r w:rsidR="00D94709">
        <w:rPr>
          <w:rFonts w:ascii="Times New Roman" w:hAnsi="Times New Roman" w:cs="Times New Roman"/>
          <w:sz w:val="24"/>
          <w:szCs w:val="24"/>
        </w:rPr>
        <w:t xml:space="preserve">The Honorable Satana </w:t>
      </w:r>
      <w:proofErr w:type="spellStart"/>
      <w:r w:rsidR="00D94709">
        <w:rPr>
          <w:rFonts w:ascii="Times New Roman" w:hAnsi="Times New Roman" w:cs="Times New Roman"/>
          <w:sz w:val="24"/>
          <w:szCs w:val="24"/>
        </w:rPr>
        <w:t>Deberry</w:t>
      </w:r>
      <w:proofErr w:type="spellEnd"/>
      <w:r w:rsidR="00D94709">
        <w:rPr>
          <w:rFonts w:ascii="Times New Roman" w:hAnsi="Times New Roman" w:cs="Times New Roman"/>
          <w:sz w:val="24"/>
          <w:szCs w:val="24"/>
        </w:rPr>
        <w:t xml:space="preserve">, Ben Rose, Syretta Hill, </w:t>
      </w:r>
      <w:r w:rsidR="003D1860">
        <w:rPr>
          <w:rFonts w:ascii="Times New Roman" w:hAnsi="Times New Roman" w:cs="Times New Roman"/>
          <w:sz w:val="24"/>
          <w:szCs w:val="24"/>
        </w:rPr>
        <w:t xml:space="preserve">Kristen </w:t>
      </w:r>
      <w:proofErr w:type="spellStart"/>
      <w:r w:rsidR="003D1860">
        <w:rPr>
          <w:rFonts w:ascii="Times New Roman" w:hAnsi="Times New Roman" w:cs="Times New Roman"/>
          <w:sz w:val="24"/>
          <w:szCs w:val="24"/>
        </w:rPr>
        <w:t>Rosselli</w:t>
      </w:r>
      <w:proofErr w:type="spellEnd"/>
      <w:r w:rsidR="003D1860">
        <w:rPr>
          <w:rFonts w:ascii="Times New Roman" w:hAnsi="Times New Roman" w:cs="Times New Roman"/>
          <w:sz w:val="24"/>
          <w:szCs w:val="24"/>
        </w:rPr>
        <w:t xml:space="preserve">, </w:t>
      </w:r>
      <w:r w:rsidR="00D94709">
        <w:rPr>
          <w:rFonts w:ascii="Times New Roman" w:hAnsi="Times New Roman" w:cs="Times New Roman"/>
          <w:sz w:val="24"/>
          <w:szCs w:val="24"/>
        </w:rPr>
        <w:t>Gudrun Parmer, Eric Johnson, Omar Taylor, Deborah Williams</w:t>
      </w:r>
    </w:p>
    <w:p w14:paraId="4926C24A" w14:textId="44F97449" w:rsidR="00AD0083" w:rsidRPr="00DD55F4" w:rsidRDefault="008E2C4B" w:rsidP="009740BA">
      <w:pPr>
        <w:spacing w:line="240" w:lineRule="auto"/>
        <w:jc w:val="both"/>
        <w:rPr>
          <w:rFonts w:ascii="Times New Roman" w:hAnsi="Times New Roman" w:cs="Times New Roman"/>
          <w:sz w:val="24"/>
          <w:szCs w:val="24"/>
        </w:rPr>
      </w:pPr>
      <w:r w:rsidRPr="00DD55F4">
        <w:rPr>
          <w:rFonts w:ascii="Times New Roman" w:hAnsi="Times New Roman" w:cs="Times New Roman"/>
          <w:b/>
          <w:sz w:val="24"/>
          <w:szCs w:val="24"/>
        </w:rPr>
        <w:t>Members Excused:</w:t>
      </w:r>
      <w:r w:rsidRPr="00DD55F4">
        <w:rPr>
          <w:rFonts w:ascii="Times New Roman" w:hAnsi="Times New Roman" w:cs="Times New Roman"/>
          <w:sz w:val="24"/>
          <w:szCs w:val="24"/>
        </w:rPr>
        <w:t xml:space="preserve"> </w:t>
      </w:r>
      <w:r w:rsidR="00D94709">
        <w:rPr>
          <w:rFonts w:ascii="Times New Roman" w:hAnsi="Times New Roman" w:cs="Times New Roman"/>
          <w:sz w:val="24"/>
          <w:szCs w:val="24"/>
        </w:rPr>
        <w:t>Commissioner Wendy Jacobs, Jodi Miller, Rod Jenkins</w:t>
      </w:r>
    </w:p>
    <w:p w14:paraId="6F26BC39" w14:textId="54970F07" w:rsidR="0075046A" w:rsidRPr="00DD55F4" w:rsidRDefault="00D92933" w:rsidP="00D94709">
      <w:pPr>
        <w:spacing w:line="240" w:lineRule="auto"/>
        <w:rPr>
          <w:rFonts w:ascii="Times New Roman" w:hAnsi="Times New Roman" w:cs="Times New Roman"/>
          <w:sz w:val="24"/>
          <w:szCs w:val="24"/>
        </w:rPr>
      </w:pPr>
      <w:r w:rsidRPr="00DD55F4">
        <w:rPr>
          <w:rFonts w:ascii="Times New Roman" w:hAnsi="Times New Roman" w:cs="Times New Roman"/>
          <w:b/>
          <w:sz w:val="24"/>
          <w:szCs w:val="24"/>
        </w:rPr>
        <w:t xml:space="preserve">Members </w:t>
      </w:r>
      <w:r w:rsidR="005A12C2" w:rsidRPr="00DD55F4">
        <w:rPr>
          <w:rFonts w:ascii="Times New Roman" w:hAnsi="Times New Roman" w:cs="Times New Roman"/>
          <w:b/>
          <w:sz w:val="24"/>
          <w:szCs w:val="24"/>
        </w:rPr>
        <w:t>Absent:</w:t>
      </w:r>
      <w:r w:rsidR="006257F8">
        <w:rPr>
          <w:rFonts w:ascii="Times New Roman" w:hAnsi="Times New Roman" w:cs="Times New Roman"/>
          <w:b/>
          <w:sz w:val="24"/>
          <w:szCs w:val="24"/>
        </w:rPr>
        <w:t xml:space="preserve"> </w:t>
      </w:r>
      <w:r w:rsidR="00D94709" w:rsidRPr="00D94709">
        <w:rPr>
          <w:rFonts w:ascii="Times New Roman" w:hAnsi="Times New Roman" w:cs="Times New Roman"/>
          <w:bCs/>
          <w:sz w:val="24"/>
          <w:szCs w:val="24"/>
        </w:rPr>
        <w:t>Alexander Williams</w:t>
      </w:r>
      <w:r w:rsidR="00D94709">
        <w:rPr>
          <w:rFonts w:ascii="Times New Roman" w:hAnsi="Times New Roman" w:cs="Times New Roman"/>
          <w:bCs/>
          <w:sz w:val="24"/>
          <w:szCs w:val="24"/>
        </w:rPr>
        <w:t xml:space="preserve">, </w:t>
      </w:r>
      <w:proofErr w:type="spellStart"/>
      <w:r w:rsidR="00D94709">
        <w:rPr>
          <w:rFonts w:ascii="Times New Roman" w:hAnsi="Times New Roman" w:cs="Times New Roman"/>
          <w:bCs/>
          <w:sz w:val="24"/>
          <w:szCs w:val="24"/>
        </w:rPr>
        <w:t>Tamario</w:t>
      </w:r>
      <w:proofErr w:type="spellEnd"/>
      <w:r w:rsidR="00D94709">
        <w:rPr>
          <w:rFonts w:ascii="Times New Roman" w:hAnsi="Times New Roman" w:cs="Times New Roman"/>
          <w:bCs/>
          <w:sz w:val="24"/>
          <w:szCs w:val="24"/>
        </w:rPr>
        <w:t xml:space="preserve"> </w:t>
      </w:r>
      <w:proofErr w:type="spellStart"/>
      <w:r w:rsidR="00D94709">
        <w:rPr>
          <w:rFonts w:ascii="Times New Roman" w:hAnsi="Times New Roman" w:cs="Times New Roman"/>
          <w:bCs/>
          <w:sz w:val="24"/>
          <w:szCs w:val="24"/>
        </w:rPr>
        <w:t>Howze</w:t>
      </w:r>
      <w:proofErr w:type="spellEnd"/>
      <w:r w:rsidR="00D94709">
        <w:rPr>
          <w:rFonts w:ascii="Times New Roman" w:hAnsi="Times New Roman" w:cs="Times New Roman"/>
          <w:bCs/>
          <w:sz w:val="24"/>
          <w:szCs w:val="24"/>
        </w:rPr>
        <w:t>, Joseph Laizure</w:t>
      </w:r>
    </w:p>
    <w:p w14:paraId="3C0FD124" w14:textId="0919B66B" w:rsidR="004A6F82" w:rsidRPr="006257F8" w:rsidRDefault="005A12C2" w:rsidP="009740BA">
      <w:pPr>
        <w:spacing w:line="240" w:lineRule="auto"/>
        <w:jc w:val="both"/>
        <w:rPr>
          <w:rFonts w:ascii="Times New Roman" w:hAnsi="Times New Roman" w:cs="Times New Roman"/>
          <w:sz w:val="24"/>
          <w:szCs w:val="24"/>
        </w:rPr>
      </w:pPr>
      <w:r w:rsidRPr="00DD55F4">
        <w:rPr>
          <w:rFonts w:ascii="Times New Roman" w:hAnsi="Times New Roman" w:cs="Times New Roman"/>
          <w:b/>
          <w:sz w:val="24"/>
          <w:szCs w:val="24"/>
        </w:rPr>
        <w:t>Staff:</w:t>
      </w:r>
      <w:r w:rsidR="00AA5906" w:rsidRPr="00DD55F4">
        <w:rPr>
          <w:rFonts w:ascii="Times New Roman" w:hAnsi="Times New Roman" w:cs="Times New Roman"/>
          <w:b/>
          <w:sz w:val="24"/>
          <w:szCs w:val="24"/>
        </w:rPr>
        <w:t xml:space="preserve">  </w:t>
      </w:r>
      <w:r w:rsidR="00D94709">
        <w:rPr>
          <w:rFonts w:ascii="Times New Roman" w:hAnsi="Times New Roman" w:cs="Times New Roman"/>
          <w:sz w:val="24"/>
          <w:szCs w:val="24"/>
        </w:rPr>
        <w:t xml:space="preserve">Roshanna Parker, Marc Strange, Demetrius Lynn, </w:t>
      </w:r>
      <w:r w:rsidR="00800576">
        <w:rPr>
          <w:rFonts w:ascii="Times New Roman" w:hAnsi="Times New Roman" w:cs="Times New Roman"/>
          <w:sz w:val="24"/>
          <w:szCs w:val="24"/>
        </w:rPr>
        <w:t>Kelley Waggy</w:t>
      </w:r>
      <w:r w:rsidR="00800576">
        <w:rPr>
          <w:rFonts w:ascii="Times New Roman" w:hAnsi="Times New Roman" w:cs="Times New Roman"/>
          <w:sz w:val="24"/>
          <w:szCs w:val="24"/>
        </w:rPr>
        <w:tab/>
      </w:r>
    </w:p>
    <w:p w14:paraId="699D34F9" w14:textId="78A392C5" w:rsidR="005A12C2" w:rsidRPr="00DD55F4" w:rsidRDefault="005A12C2" w:rsidP="009740BA">
      <w:pPr>
        <w:spacing w:after="0" w:line="240" w:lineRule="auto"/>
        <w:jc w:val="both"/>
        <w:rPr>
          <w:rFonts w:ascii="Times New Roman" w:hAnsi="Times New Roman" w:cs="Times New Roman"/>
          <w:b/>
          <w:sz w:val="24"/>
          <w:szCs w:val="24"/>
        </w:rPr>
      </w:pPr>
      <w:r w:rsidRPr="00DD55F4">
        <w:rPr>
          <w:rFonts w:ascii="Times New Roman" w:hAnsi="Times New Roman" w:cs="Times New Roman"/>
          <w:b/>
          <w:sz w:val="24"/>
          <w:szCs w:val="24"/>
          <w:u w:val="single"/>
        </w:rPr>
        <w:t>Welcome and Introductions</w:t>
      </w:r>
    </w:p>
    <w:p w14:paraId="4F062A52" w14:textId="1546647D" w:rsidR="00021C93" w:rsidRPr="00DD55F4" w:rsidRDefault="008E2C4B" w:rsidP="00F216CF">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Mee</w:t>
      </w:r>
      <w:r w:rsidR="00E255D3" w:rsidRPr="00DD55F4">
        <w:rPr>
          <w:rFonts w:ascii="Times New Roman" w:hAnsi="Times New Roman" w:cs="Times New Roman"/>
          <w:sz w:val="24"/>
          <w:szCs w:val="24"/>
        </w:rPr>
        <w:t>ting was called to order at 4:0</w:t>
      </w:r>
      <w:r w:rsidR="004D2FBE">
        <w:rPr>
          <w:rFonts w:ascii="Times New Roman" w:hAnsi="Times New Roman" w:cs="Times New Roman"/>
          <w:sz w:val="24"/>
          <w:szCs w:val="24"/>
        </w:rPr>
        <w:t>0</w:t>
      </w:r>
      <w:r w:rsidRPr="00DD55F4">
        <w:rPr>
          <w:rFonts w:ascii="Times New Roman" w:hAnsi="Times New Roman" w:cs="Times New Roman"/>
          <w:sz w:val="24"/>
          <w:szCs w:val="24"/>
        </w:rPr>
        <w:t>pm, CJAC</w:t>
      </w:r>
      <w:r w:rsidR="00D74CD5">
        <w:rPr>
          <w:rFonts w:ascii="Times New Roman" w:hAnsi="Times New Roman" w:cs="Times New Roman"/>
          <w:sz w:val="24"/>
          <w:szCs w:val="24"/>
        </w:rPr>
        <w:t xml:space="preserve"> </w:t>
      </w:r>
      <w:r w:rsidR="00AC19E2">
        <w:rPr>
          <w:rFonts w:ascii="Times New Roman" w:hAnsi="Times New Roman" w:cs="Times New Roman"/>
          <w:sz w:val="24"/>
          <w:szCs w:val="24"/>
        </w:rPr>
        <w:t xml:space="preserve">Chair </w:t>
      </w:r>
      <w:r w:rsidR="00D74CD5">
        <w:rPr>
          <w:rFonts w:ascii="Times New Roman" w:hAnsi="Times New Roman" w:cs="Times New Roman"/>
          <w:sz w:val="24"/>
          <w:szCs w:val="24"/>
        </w:rPr>
        <w:t>Lao Ru</w:t>
      </w:r>
      <w:r w:rsidR="00D94709">
        <w:rPr>
          <w:rFonts w:ascii="Times New Roman" w:hAnsi="Times New Roman" w:cs="Times New Roman"/>
          <w:sz w:val="24"/>
          <w:szCs w:val="24"/>
        </w:rPr>
        <w:t>b</w:t>
      </w:r>
      <w:r w:rsidR="00D74CD5">
        <w:rPr>
          <w:rFonts w:ascii="Times New Roman" w:hAnsi="Times New Roman" w:cs="Times New Roman"/>
          <w:sz w:val="24"/>
          <w:szCs w:val="24"/>
        </w:rPr>
        <w:t>ert</w:t>
      </w:r>
      <w:r w:rsidR="00AC19E2">
        <w:rPr>
          <w:rFonts w:ascii="Times New Roman" w:hAnsi="Times New Roman" w:cs="Times New Roman"/>
          <w:sz w:val="24"/>
          <w:szCs w:val="24"/>
        </w:rPr>
        <w:t xml:space="preserve"> </w:t>
      </w:r>
      <w:r w:rsidRPr="00DD55F4">
        <w:rPr>
          <w:rFonts w:ascii="Times New Roman" w:hAnsi="Times New Roman" w:cs="Times New Roman"/>
          <w:sz w:val="24"/>
          <w:szCs w:val="24"/>
        </w:rPr>
        <w:t>welcomed everyone</w:t>
      </w:r>
      <w:r w:rsidR="00D94709">
        <w:rPr>
          <w:rFonts w:ascii="Times New Roman" w:hAnsi="Times New Roman" w:cs="Times New Roman"/>
          <w:sz w:val="24"/>
          <w:szCs w:val="24"/>
        </w:rPr>
        <w:t>.</w:t>
      </w:r>
      <w:r w:rsidRPr="00DD55F4">
        <w:rPr>
          <w:rFonts w:ascii="Times New Roman" w:hAnsi="Times New Roman" w:cs="Times New Roman"/>
          <w:sz w:val="24"/>
          <w:szCs w:val="24"/>
        </w:rPr>
        <w:t xml:space="preserve"> </w:t>
      </w:r>
    </w:p>
    <w:p w14:paraId="50483AD4" w14:textId="77777777" w:rsidR="00511141" w:rsidRPr="00DD55F4" w:rsidRDefault="00511141" w:rsidP="009740BA">
      <w:pPr>
        <w:spacing w:after="0" w:line="240" w:lineRule="auto"/>
        <w:jc w:val="both"/>
        <w:rPr>
          <w:rFonts w:ascii="Times New Roman" w:hAnsi="Times New Roman" w:cs="Times New Roman"/>
          <w:b/>
          <w:sz w:val="24"/>
          <w:szCs w:val="24"/>
          <w:u w:val="single"/>
        </w:rPr>
      </w:pPr>
    </w:p>
    <w:p w14:paraId="1BB695A8" w14:textId="3197D1EC" w:rsidR="005A12C2" w:rsidRPr="00DD55F4" w:rsidRDefault="005A12C2" w:rsidP="009740BA">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 xml:space="preserve">Review and Approve </w:t>
      </w:r>
      <w:r w:rsidR="00D74CD5">
        <w:rPr>
          <w:rFonts w:ascii="Times New Roman" w:hAnsi="Times New Roman" w:cs="Times New Roman"/>
          <w:b/>
          <w:sz w:val="24"/>
          <w:szCs w:val="24"/>
          <w:u w:val="single"/>
        </w:rPr>
        <w:t>February</w:t>
      </w:r>
      <w:r w:rsidR="00590C7A" w:rsidRPr="00DD55F4">
        <w:rPr>
          <w:rFonts w:ascii="Times New Roman" w:hAnsi="Times New Roman" w:cs="Times New Roman"/>
          <w:b/>
          <w:sz w:val="24"/>
          <w:szCs w:val="24"/>
          <w:u w:val="single"/>
        </w:rPr>
        <w:t xml:space="preserve"> </w:t>
      </w:r>
      <w:r w:rsidRPr="00DD55F4">
        <w:rPr>
          <w:rFonts w:ascii="Times New Roman" w:hAnsi="Times New Roman" w:cs="Times New Roman"/>
          <w:b/>
          <w:sz w:val="24"/>
          <w:szCs w:val="24"/>
          <w:u w:val="single"/>
        </w:rPr>
        <w:t xml:space="preserve">Minutes           </w:t>
      </w:r>
    </w:p>
    <w:p w14:paraId="46980EEB" w14:textId="6BA6C65D" w:rsidR="005A12C2" w:rsidRDefault="00410EA2" w:rsidP="00974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w:t>
      </w:r>
      <w:r w:rsidR="002520BD">
        <w:rPr>
          <w:rFonts w:ascii="Times New Roman" w:hAnsi="Times New Roman" w:cs="Times New Roman"/>
          <w:sz w:val="24"/>
          <w:szCs w:val="24"/>
        </w:rPr>
        <w:t xml:space="preserve"> </w:t>
      </w:r>
      <w:r w:rsidR="00D74CD5">
        <w:rPr>
          <w:rFonts w:ascii="Times New Roman" w:hAnsi="Times New Roman" w:cs="Times New Roman"/>
          <w:sz w:val="24"/>
          <w:szCs w:val="24"/>
        </w:rPr>
        <w:t>Lao Ru</w:t>
      </w:r>
      <w:r w:rsidR="00D94709">
        <w:rPr>
          <w:rFonts w:ascii="Times New Roman" w:hAnsi="Times New Roman" w:cs="Times New Roman"/>
          <w:sz w:val="24"/>
          <w:szCs w:val="24"/>
        </w:rPr>
        <w:t>b</w:t>
      </w:r>
      <w:r w:rsidR="00D74CD5">
        <w:rPr>
          <w:rFonts w:ascii="Times New Roman" w:hAnsi="Times New Roman" w:cs="Times New Roman"/>
          <w:sz w:val="24"/>
          <w:szCs w:val="24"/>
        </w:rPr>
        <w:t>ert</w:t>
      </w:r>
      <w:r w:rsidR="00E96A9A">
        <w:rPr>
          <w:rFonts w:ascii="Times New Roman" w:hAnsi="Times New Roman" w:cs="Times New Roman"/>
          <w:sz w:val="24"/>
          <w:szCs w:val="24"/>
        </w:rPr>
        <w:t xml:space="preserve"> </w:t>
      </w:r>
      <w:r w:rsidR="005A12C2" w:rsidRPr="00DD55F4">
        <w:rPr>
          <w:rFonts w:ascii="Times New Roman" w:hAnsi="Times New Roman" w:cs="Times New Roman"/>
          <w:sz w:val="24"/>
          <w:szCs w:val="24"/>
        </w:rPr>
        <w:t xml:space="preserve">asked the committee to review the </w:t>
      </w:r>
      <w:r w:rsidR="00085944" w:rsidRPr="00DD55F4">
        <w:rPr>
          <w:rFonts w:ascii="Times New Roman" w:hAnsi="Times New Roman" w:cs="Times New Roman"/>
          <w:sz w:val="24"/>
          <w:szCs w:val="24"/>
        </w:rPr>
        <w:t>minutes</w:t>
      </w:r>
      <w:r w:rsidR="008F6DE3">
        <w:rPr>
          <w:rFonts w:ascii="Times New Roman" w:hAnsi="Times New Roman" w:cs="Times New Roman"/>
          <w:sz w:val="24"/>
          <w:szCs w:val="24"/>
        </w:rPr>
        <w:t xml:space="preserve"> and minutes were </w:t>
      </w:r>
      <w:r w:rsidR="002520BD">
        <w:rPr>
          <w:rFonts w:ascii="Times New Roman" w:hAnsi="Times New Roman" w:cs="Times New Roman"/>
          <w:sz w:val="24"/>
          <w:szCs w:val="24"/>
        </w:rPr>
        <w:t>approved</w:t>
      </w:r>
      <w:r w:rsidR="002667E6">
        <w:rPr>
          <w:rFonts w:ascii="Times New Roman" w:hAnsi="Times New Roman" w:cs="Times New Roman"/>
          <w:sz w:val="24"/>
          <w:szCs w:val="24"/>
        </w:rPr>
        <w:t>.</w:t>
      </w:r>
    </w:p>
    <w:p w14:paraId="4835FC90" w14:textId="77777777" w:rsidR="008F6DE3" w:rsidRDefault="008F6DE3" w:rsidP="009740BA">
      <w:pPr>
        <w:spacing w:after="0"/>
        <w:jc w:val="both"/>
        <w:rPr>
          <w:rFonts w:ascii="Times New Roman" w:hAnsi="Times New Roman" w:cs="Times New Roman"/>
          <w:b/>
          <w:sz w:val="24"/>
          <w:szCs w:val="24"/>
          <w:u w:val="single"/>
        </w:rPr>
      </w:pPr>
    </w:p>
    <w:p w14:paraId="00AE53EB" w14:textId="1852A8E4" w:rsidR="00FB2A53" w:rsidRDefault="00D74CD5" w:rsidP="009740BA">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Update on Operations du</w:t>
      </w:r>
      <w:r w:rsidR="00D94709">
        <w:rPr>
          <w:rFonts w:ascii="Times New Roman" w:hAnsi="Times New Roman" w:cs="Times New Roman"/>
          <w:b/>
          <w:sz w:val="24"/>
          <w:szCs w:val="24"/>
          <w:u w:val="single"/>
        </w:rPr>
        <w:t>ring</w:t>
      </w:r>
      <w:r>
        <w:rPr>
          <w:rFonts w:ascii="Times New Roman" w:hAnsi="Times New Roman" w:cs="Times New Roman"/>
          <w:b/>
          <w:sz w:val="24"/>
          <w:szCs w:val="24"/>
          <w:u w:val="single"/>
        </w:rPr>
        <w:t xml:space="preserve"> to COVID-19</w:t>
      </w:r>
    </w:p>
    <w:p w14:paraId="05BA2DBD" w14:textId="36FCD61C" w:rsidR="00FB2A53" w:rsidRPr="00F216CF" w:rsidRDefault="00FB2A53" w:rsidP="00F216CF">
      <w:pPr>
        <w:spacing w:after="0"/>
        <w:rPr>
          <w:rFonts w:ascii="Times New Roman" w:hAnsi="Times New Roman" w:cs="Times New Roman"/>
          <w:bCs/>
          <w:sz w:val="24"/>
          <w:szCs w:val="24"/>
        </w:rPr>
      </w:pPr>
    </w:p>
    <w:p w14:paraId="5D3B3889" w14:textId="5E90D63C" w:rsidR="00D74CD5" w:rsidRPr="00D74CD5" w:rsidRDefault="00D74CD5" w:rsidP="00D74CD5">
      <w:pPr>
        <w:pStyle w:val="ListParagraph"/>
        <w:numPr>
          <w:ilvl w:val="0"/>
          <w:numId w:val="13"/>
        </w:numPr>
        <w:jc w:val="both"/>
        <w:rPr>
          <w:b/>
          <w:sz w:val="24"/>
          <w:szCs w:val="24"/>
        </w:rPr>
      </w:pPr>
      <w:r w:rsidRPr="00D74CD5">
        <w:rPr>
          <w:b/>
          <w:sz w:val="24"/>
          <w:szCs w:val="24"/>
        </w:rPr>
        <w:t xml:space="preserve">Sheriff’s Office- </w:t>
      </w:r>
      <w:r>
        <w:rPr>
          <w:bCs/>
          <w:sz w:val="24"/>
          <w:szCs w:val="24"/>
        </w:rPr>
        <w:t xml:space="preserve">Don Baker shared that they are following COVID-19 guidelines. All personnel have been/are being issued masks and gloves. Each car is sanitized before and after each use. Jail population is </w:t>
      </w:r>
      <w:proofErr w:type="gramStart"/>
      <w:r>
        <w:rPr>
          <w:bCs/>
          <w:sz w:val="24"/>
          <w:szCs w:val="24"/>
        </w:rPr>
        <w:t>down</w:t>
      </w:r>
      <w:proofErr w:type="gramEnd"/>
      <w:r>
        <w:rPr>
          <w:bCs/>
          <w:sz w:val="24"/>
          <w:szCs w:val="24"/>
        </w:rPr>
        <w:t xml:space="preserve"> and this is helping with continued social distancing. All new inmates are placed in isolation. At this time no inmates have tested positive for Coronavirus. </w:t>
      </w:r>
    </w:p>
    <w:p w14:paraId="75779B41" w14:textId="466FDEF7" w:rsidR="00D74CD5" w:rsidRPr="006538E4" w:rsidRDefault="00D74CD5" w:rsidP="00D74CD5">
      <w:pPr>
        <w:pStyle w:val="ListParagraph"/>
        <w:numPr>
          <w:ilvl w:val="0"/>
          <w:numId w:val="13"/>
        </w:numPr>
        <w:jc w:val="both"/>
        <w:rPr>
          <w:b/>
          <w:sz w:val="24"/>
          <w:szCs w:val="24"/>
        </w:rPr>
      </w:pPr>
      <w:r>
        <w:rPr>
          <w:b/>
          <w:sz w:val="24"/>
          <w:szCs w:val="24"/>
        </w:rPr>
        <w:t>District Attorney’s Office-</w:t>
      </w:r>
      <w:r>
        <w:rPr>
          <w:bCs/>
          <w:sz w:val="24"/>
          <w:szCs w:val="24"/>
        </w:rPr>
        <w:t xml:space="preserve"> DA Satana </w:t>
      </w:r>
      <w:proofErr w:type="spellStart"/>
      <w:r>
        <w:rPr>
          <w:bCs/>
          <w:sz w:val="24"/>
          <w:szCs w:val="24"/>
        </w:rPr>
        <w:t>Deberry</w:t>
      </w:r>
      <w:proofErr w:type="spellEnd"/>
      <w:r>
        <w:rPr>
          <w:bCs/>
          <w:sz w:val="24"/>
          <w:szCs w:val="24"/>
        </w:rPr>
        <w:t xml:space="preserve"> shared that the DA’s Office has been </w:t>
      </w:r>
      <w:r w:rsidR="005864A0">
        <w:rPr>
          <w:bCs/>
          <w:sz w:val="24"/>
          <w:szCs w:val="24"/>
        </w:rPr>
        <w:t>continuing to process cases</w:t>
      </w:r>
      <w:r>
        <w:rPr>
          <w:bCs/>
          <w:sz w:val="24"/>
          <w:szCs w:val="24"/>
        </w:rPr>
        <w:t>. Traffic Court is back up and running virtuall</w:t>
      </w:r>
      <w:r w:rsidR="006538E4">
        <w:rPr>
          <w:bCs/>
          <w:sz w:val="24"/>
          <w:szCs w:val="24"/>
        </w:rPr>
        <w:t xml:space="preserve">y, they hope that this will help to stall backlog. </w:t>
      </w:r>
      <w:r w:rsidR="00D94709">
        <w:rPr>
          <w:bCs/>
          <w:sz w:val="24"/>
          <w:szCs w:val="24"/>
        </w:rPr>
        <w:t>On</w:t>
      </w:r>
      <w:r w:rsidR="006538E4">
        <w:rPr>
          <w:bCs/>
          <w:sz w:val="24"/>
          <w:szCs w:val="24"/>
        </w:rPr>
        <w:t xml:space="preserve"> Monday June 1, 2020, Court</w:t>
      </w:r>
      <w:r w:rsidR="00D94709">
        <w:rPr>
          <w:bCs/>
          <w:sz w:val="24"/>
          <w:szCs w:val="24"/>
        </w:rPr>
        <w:t>h</w:t>
      </w:r>
      <w:r w:rsidR="006538E4">
        <w:rPr>
          <w:bCs/>
          <w:sz w:val="24"/>
          <w:szCs w:val="24"/>
        </w:rPr>
        <w:t xml:space="preserve">ouse operations are to expand and </w:t>
      </w:r>
      <w:proofErr w:type="gramStart"/>
      <w:r w:rsidR="006538E4">
        <w:rPr>
          <w:bCs/>
          <w:sz w:val="24"/>
          <w:szCs w:val="24"/>
        </w:rPr>
        <w:t xml:space="preserve">open </w:t>
      </w:r>
      <w:r w:rsidR="00D94709">
        <w:rPr>
          <w:bCs/>
          <w:sz w:val="24"/>
          <w:szCs w:val="24"/>
        </w:rPr>
        <w:t>up</w:t>
      </w:r>
      <w:proofErr w:type="gramEnd"/>
      <w:r w:rsidR="006538E4">
        <w:rPr>
          <w:bCs/>
          <w:sz w:val="24"/>
          <w:szCs w:val="24"/>
        </w:rPr>
        <w:t xml:space="preserve"> to the public.</w:t>
      </w:r>
    </w:p>
    <w:p w14:paraId="6B77F765" w14:textId="02E99F2E" w:rsidR="006538E4" w:rsidRPr="006538E4" w:rsidRDefault="006538E4" w:rsidP="00D74CD5">
      <w:pPr>
        <w:pStyle w:val="ListParagraph"/>
        <w:numPr>
          <w:ilvl w:val="0"/>
          <w:numId w:val="13"/>
        </w:numPr>
        <w:jc w:val="both"/>
        <w:rPr>
          <w:b/>
          <w:sz w:val="24"/>
          <w:szCs w:val="24"/>
        </w:rPr>
      </w:pPr>
      <w:r>
        <w:rPr>
          <w:b/>
          <w:sz w:val="24"/>
          <w:szCs w:val="24"/>
        </w:rPr>
        <w:t xml:space="preserve">District Court- </w:t>
      </w:r>
      <w:r w:rsidR="00D94709" w:rsidRPr="00D94709">
        <w:rPr>
          <w:bCs/>
          <w:sz w:val="24"/>
          <w:szCs w:val="24"/>
        </w:rPr>
        <w:t>Judge</w:t>
      </w:r>
      <w:r w:rsidR="00D94709">
        <w:rPr>
          <w:bCs/>
          <w:sz w:val="24"/>
          <w:szCs w:val="24"/>
        </w:rPr>
        <w:t xml:space="preserve"> </w:t>
      </w:r>
      <w:r>
        <w:rPr>
          <w:bCs/>
          <w:sz w:val="24"/>
          <w:szCs w:val="24"/>
        </w:rPr>
        <w:t xml:space="preserve">Shamieka Rhinehart shared that they are </w:t>
      </w:r>
      <w:r w:rsidR="00D94709">
        <w:rPr>
          <w:bCs/>
          <w:sz w:val="24"/>
          <w:szCs w:val="24"/>
        </w:rPr>
        <w:t xml:space="preserve">currently </w:t>
      </w:r>
      <w:r>
        <w:rPr>
          <w:bCs/>
          <w:sz w:val="24"/>
          <w:szCs w:val="24"/>
        </w:rPr>
        <w:t xml:space="preserve">utilizing </w:t>
      </w:r>
      <w:proofErr w:type="spellStart"/>
      <w:r>
        <w:rPr>
          <w:bCs/>
          <w:sz w:val="24"/>
          <w:szCs w:val="24"/>
        </w:rPr>
        <w:t>Webex</w:t>
      </w:r>
      <w:proofErr w:type="spellEnd"/>
      <w:r>
        <w:rPr>
          <w:bCs/>
          <w:sz w:val="24"/>
          <w:szCs w:val="24"/>
        </w:rPr>
        <w:t xml:space="preserve"> to continue serving the community.</w:t>
      </w:r>
    </w:p>
    <w:p w14:paraId="358A853F" w14:textId="19D69709" w:rsidR="006538E4" w:rsidRPr="006538E4" w:rsidRDefault="006538E4" w:rsidP="00D74CD5">
      <w:pPr>
        <w:pStyle w:val="ListParagraph"/>
        <w:numPr>
          <w:ilvl w:val="0"/>
          <w:numId w:val="13"/>
        </w:numPr>
        <w:jc w:val="both"/>
        <w:rPr>
          <w:b/>
          <w:sz w:val="24"/>
          <w:szCs w:val="24"/>
        </w:rPr>
      </w:pPr>
      <w:r>
        <w:rPr>
          <w:b/>
          <w:sz w:val="24"/>
          <w:szCs w:val="24"/>
        </w:rPr>
        <w:t xml:space="preserve">Community Corrections- </w:t>
      </w:r>
      <w:r>
        <w:rPr>
          <w:bCs/>
          <w:sz w:val="24"/>
          <w:szCs w:val="24"/>
        </w:rPr>
        <w:t>Celeste Kelly shared that they have several different</w:t>
      </w:r>
      <w:r w:rsidR="00D94709">
        <w:rPr>
          <w:bCs/>
          <w:sz w:val="24"/>
          <w:szCs w:val="24"/>
        </w:rPr>
        <w:t xml:space="preserve"> protective</w:t>
      </w:r>
      <w:r>
        <w:rPr>
          <w:bCs/>
          <w:sz w:val="24"/>
          <w:szCs w:val="24"/>
        </w:rPr>
        <w:t xml:space="preserve"> procedures in place</w:t>
      </w:r>
      <w:r w:rsidR="00D94709">
        <w:rPr>
          <w:bCs/>
          <w:sz w:val="24"/>
          <w:szCs w:val="24"/>
        </w:rPr>
        <w:t>.</w:t>
      </w:r>
      <w:r>
        <w:rPr>
          <w:bCs/>
          <w:sz w:val="24"/>
          <w:szCs w:val="24"/>
        </w:rPr>
        <w:t xml:space="preserve"> </w:t>
      </w:r>
      <w:r w:rsidR="00D94709">
        <w:rPr>
          <w:bCs/>
          <w:sz w:val="24"/>
          <w:szCs w:val="24"/>
        </w:rPr>
        <w:t>Staff</w:t>
      </w:r>
      <w:r>
        <w:rPr>
          <w:bCs/>
          <w:sz w:val="24"/>
          <w:szCs w:val="24"/>
        </w:rPr>
        <w:t xml:space="preserve"> with a temperature of 100.4 or higher are sent home and </w:t>
      </w:r>
      <w:r w:rsidR="005864A0">
        <w:rPr>
          <w:bCs/>
          <w:sz w:val="24"/>
          <w:szCs w:val="24"/>
        </w:rPr>
        <w:t xml:space="preserve">told to </w:t>
      </w:r>
      <w:r>
        <w:rPr>
          <w:bCs/>
          <w:sz w:val="24"/>
          <w:szCs w:val="24"/>
        </w:rPr>
        <w:t xml:space="preserve">quarantine for 14 days. They are utilizing one entrance and one exit and there is no congregating or sharing of office space. They are using masks and hand sanitizer as well as disinfecting their work areas. </w:t>
      </w:r>
      <w:r w:rsidR="005864A0">
        <w:rPr>
          <w:bCs/>
          <w:sz w:val="24"/>
          <w:szCs w:val="24"/>
        </w:rPr>
        <w:t xml:space="preserve">They check on offenders but do not enter the residences. </w:t>
      </w:r>
      <w:r>
        <w:rPr>
          <w:bCs/>
          <w:sz w:val="24"/>
          <w:szCs w:val="24"/>
        </w:rPr>
        <w:t xml:space="preserve">Each vehicle is sanitized daily and when picking up </w:t>
      </w:r>
      <w:proofErr w:type="gramStart"/>
      <w:r>
        <w:rPr>
          <w:bCs/>
          <w:sz w:val="24"/>
          <w:szCs w:val="24"/>
        </w:rPr>
        <w:t>inmates</w:t>
      </w:r>
      <w:proofErr w:type="gramEnd"/>
      <w:r>
        <w:rPr>
          <w:bCs/>
          <w:sz w:val="24"/>
          <w:szCs w:val="24"/>
        </w:rPr>
        <w:t xml:space="preserve"> cage cars must be utilized. </w:t>
      </w:r>
    </w:p>
    <w:p w14:paraId="363F2F8A" w14:textId="2CBE630A" w:rsidR="006538E4" w:rsidRPr="003D1860" w:rsidRDefault="006538E4" w:rsidP="00D74CD5">
      <w:pPr>
        <w:pStyle w:val="ListParagraph"/>
        <w:numPr>
          <w:ilvl w:val="0"/>
          <w:numId w:val="13"/>
        </w:numPr>
        <w:jc w:val="both"/>
        <w:rPr>
          <w:b/>
          <w:sz w:val="24"/>
          <w:szCs w:val="24"/>
        </w:rPr>
      </w:pPr>
      <w:r>
        <w:rPr>
          <w:b/>
          <w:sz w:val="24"/>
          <w:szCs w:val="24"/>
        </w:rPr>
        <w:t>Criminal Justice Resource Center-</w:t>
      </w:r>
      <w:r>
        <w:rPr>
          <w:bCs/>
          <w:sz w:val="24"/>
          <w:szCs w:val="24"/>
        </w:rPr>
        <w:t xml:space="preserve"> Gudrun Parmer shared that Pretrial, STARR, and Jail Mental Health continue to operate with safety protocols and </w:t>
      </w:r>
      <w:r w:rsidR="005864A0">
        <w:rPr>
          <w:bCs/>
          <w:sz w:val="24"/>
          <w:szCs w:val="24"/>
        </w:rPr>
        <w:t>minimal contact</w:t>
      </w:r>
      <w:r>
        <w:rPr>
          <w:bCs/>
          <w:sz w:val="24"/>
          <w:szCs w:val="24"/>
        </w:rPr>
        <w:t>.</w:t>
      </w:r>
      <w:r w:rsidR="003D1860">
        <w:rPr>
          <w:bCs/>
          <w:sz w:val="24"/>
          <w:szCs w:val="24"/>
        </w:rPr>
        <w:t xml:space="preserve"> </w:t>
      </w:r>
      <w:r w:rsidR="005864A0">
        <w:rPr>
          <w:bCs/>
          <w:sz w:val="24"/>
          <w:szCs w:val="24"/>
        </w:rPr>
        <w:t>CBI and outpatient substance use treatment services are providing groups</w:t>
      </w:r>
      <w:r w:rsidR="003D1860">
        <w:rPr>
          <w:bCs/>
          <w:sz w:val="24"/>
          <w:szCs w:val="24"/>
        </w:rPr>
        <w:t xml:space="preserve"> virtually. </w:t>
      </w:r>
      <w:r w:rsidR="00984A1B">
        <w:rPr>
          <w:bCs/>
          <w:sz w:val="24"/>
          <w:szCs w:val="24"/>
        </w:rPr>
        <w:t xml:space="preserve"> Drug Treatment Court has maintained virtual contact with clients and will begin using </w:t>
      </w:r>
      <w:proofErr w:type="spellStart"/>
      <w:r w:rsidR="00984A1B">
        <w:rPr>
          <w:bCs/>
          <w:sz w:val="24"/>
          <w:szCs w:val="24"/>
        </w:rPr>
        <w:t>Webex</w:t>
      </w:r>
      <w:proofErr w:type="spellEnd"/>
      <w:r w:rsidR="003D1860">
        <w:rPr>
          <w:bCs/>
          <w:sz w:val="24"/>
          <w:szCs w:val="24"/>
        </w:rPr>
        <w:t xml:space="preserve"> </w:t>
      </w:r>
      <w:proofErr w:type="gramStart"/>
      <w:r w:rsidR="003D1860">
        <w:rPr>
          <w:bCs/>
          <w:sz w:val="24"/>
          <w:szCs w:val="24"/>
        </w:rPr>
        <w:t>in the near future</w:t>
      </w:r>
      <w:proofErr w:type="gramEnd"/>
      <w:r w:rsidR="00984A1B">
        <w:rPr>
          <w:bCs/>
          <w:sz w:val="24"/>
          <w:szCs w:val="24"/>
        </w:rPr>
        <w:t xml:space="preserve">. CJRC is operating with no more than 10 </w:t>
      </w:r>
      <w:r w:rsidR="005864A0">
        <w:rPr>
          <w:bCs/>
          <w:sz w:val="24"/>
          <w:szCs w:val="24"/>
        </w:rPr>
        <w:t>pe</w:t>
      </w:r>
      <w:r w:rsidR="00984A1B">
        <w:rPr>
          <w:bCs/>
          <w:sz w:val="24"/>
          <w:szCs w:val="24"/>
        </w:rPr>
        <w:t>ople on site and no clients enter the building.</w:t>
      </w:r>
      <w:r w:rsidR="005864A0">
        <w:rPr>
          <w:bCs/>
          <w:sz w:val="24"/>
          <w:szCs w:val="24"/>
        </w:rPr>
        <w:t xml:space="preserve"> Staff is </w:t>
      </w:r>
      <w:r w:rsidR="00984A1B">
        <w:rPr>
          <w:bCs/>
          <w:sz w:val="24"/>
          <w:szCs w:val="24"/>
        </w:rPr>
        <w:t xml:space="preserve">currently planning </w:t>
      </w:r>
      <w:r w:rsidR="005864A0">
        <w:rPr>
          <w:bCs/>
          <w:sz w:val="24"/>
          <w:szCs w:val="24"/>
        </w:rPr>
        <w:t>how to</w:t>
      </w:r>
      <w:r w:rsidR="00984A1B">
        <w:rPr>
          <w:bCs/>
          <w:sz w:val="24"/>
          <w:szCs w:val="24"/>
        </w:rPr>
        <w:t xml:space="preserve"> reopen the facility.</w:t>
      </w:r>
    </w:p>
    <w:p w14:paraId="5DB5DEE1" w14:textId="77777777" w:rsidR="003D1860" w:rsidRDefault="003D1860" w:rsidP="003D1860">
      <w:pPr>
        <w:jc w:val="both"/>
        <w:rPr>
          <w:b/>
          <w:sz w:val="24"/>
          <w:szCs w:val="24"/>
        </w:rPr>
      </w:pPr>
    </w:p>
    <w:p w14:paraId="664B4B94" w14:textId="24557D1E" w:rsidR="003D1860" w:rsidRPr="003D1860" w:rsidRDefault="003D1860" w:rsidP="003D1860">
      <w:pPr>
        <w:jc w:val="both"/>
        <w:rPr>
          <w:b/>
          <w:sz w:val="24"/>
          <w:szCs w:val="24"/>
          <w:u w:val="single"/>
        </w:rPr>
      </w:pPr>
      <w:r w:rsidRPr="003D1860">
        <w:rPr>
          <w:b/>
          <w:sz w:val="24"/>
          <w:szCs w:val="24"/>
          <w:u w:val="single"/>
        </w:rPr>
        <w:lastRenderedPageBreak/>
        <w:t>Early Releases and Extend</w:t>
      </w:r>
      <w:r w:rsidR="005864A0">
        <w:rPr>
          <w:b/>
          <w:sz w:val="24"/>
          <w:szCs w:val="24"/>
          <w:u w:val="single"/>
        </w:rPr>
        <w:t xml:space="preserve">ed </w:t>
      </w:r>
      <w:r w:rsidRPr="003D1860">
        <w:rPr>
          <w:b/>
          <w:sz w:val="24"/>
          <w:szCs w:val="24"/>
          <w:u w:val="single"/>
        </w:rPr>
        <w:t>Limits of Confinement (ELC)</w:t>
      </w:r>
    </w:p>
    <w:p w14:paraId="610C99A0" w14:textId="71F5BC5D" w:rsidR="00A7792C" w:rsidRDefault="003D1860" w:rsidP="009740BA">
      <w:pPr>
        <w:spacing w:after="0"/>
        <w:jc w:val="both"/>
        <w:rPr>
          <w:rFonts w:ascii="Times New Roman" w:hAnsi="Times New Roman" w:cs="Times New Roman"/>
          <w:bCs/>
          <w:sz w:val="24"/>
          <w:szCs w:val="24"/>
        </w:rPr>
      </w:pPr>
      <w:r>
        <w:rPr>
          <w:rFonts w:ascii="Times New Roman" w:hAnsi="Times New Roman" w:cs="Times New Roman"/>
          <w:bCs/>
          <w:sz w:val="24"/>
          <w:szCs w:val="24"/>
        </w:rPr>
        <w:t>Ben Ha</w:t>
      </w:r>
      <w:r w:rsidR="005864A0">
        <w:rPr>
          <w:rFonts w:ascii="Times New Roman" w:hAnsi="Times New Roman" w:cs="Times New Roman"/>
          <w:bCs/>
          <w:sz w:val="24"/>
          <w:szCs w:val="24"/>
        </w:rPr>
        <w:t>a</w:t>
      </w:r>
      <w:r>
        <w:rPr>
          <w:rFonts w:ascii="Times New Roman" w:hAnsi="Times New Roman" w:cs="Times New Roman"/>
          <w:bCs/>
          <w:sz w:val="24"/>
          <w:szCs w:val="24"/>
        </w:rPr>
        <w:t xml:space="preserve">s shared that this has been a collaborative effort between </w:t>
      </w:r>
      <w:r w:rsidR="005864A0">
        <w:rPr>
          <w:rFonts w:ascii="Times New Roman" w:hAnsi="Times New Roman" w:cs="Times New Roman"/>
          <w:bCs/>
          <w:sz w:val="24"/>
          <w:szCs w:val="24"/>
        </w:rPr>
        <w:t>l</w:t>
      </w:r>
      <w:r>
        <w:rPr>
          <w:rFonts w:ascii="Times New Roman" w:hAnsi="Times New Roman" w:cs="Times New Roman"/>
          <w:bCs/>
          <w:sz w:val="24"/>
          <w:szCs w:val="24"/>
        </w:rPr>
        <w:t xml:space="preserve">ocal and </w:t>
      </w:r>
      <w:r w:rsidR="005864A0">
        <w:rPr>
          <w:rFonts w:ascii="Times New Roman" w:hAnsi="Times New Roman" w:cs="Times New Roman"/>
          <w:bCs/>
          <w:sz w:val="24"/>
          <w:szCs w:val="24"/>
        </w:rPr>
        <w:t>s</w:t>
      </w:r>
      <w:r>
        <w:rPr>
          <w:rFonts w:ascii="Times New Roman" w:hAnsi="Times New Roman" w:cs="Times New Roman"/>
          <w:bCs/>
          <w:sz w:val="24"/>
          <w:szCs w:val="24"/>
        </w:rPr>
        <w:t xml:space="preserve">tate entities. </w:t>
      </w:r>
      <w:r w:rsidR="005864A0">
        <w:rPr>
          <w:rFonts w:ascii="Times New Roman" w:hAnsi="Times New Roman" w:cs="Times New Roman"/>
          <w:bCs/>
          <w:sz w:val="24"/>
          <w:szCs w:val="24"/>
        </w:rPr>
        <w:t>I</w:t>
      </w:r>
      <w:r w:rsidR="00986B8E">
        <w:rPr>
          <w:rFonts w:ascii="Times New Roman" w:hAnsi="Times New Roman" w:cs="Times New Roman"/>
          <w:bCs/>
          <w:sz w:val="24"/>
          <w:szCs w:val="24"/>
        </w:rPr>
        <w:t xml:space="preserve">n early April </w:t>
      </w:r>
      <w:r w:rsidR="005864A0">
        <w:rPr>
          <w:rFonts w:ascii="Times New Roman" w:hAnsi="Times New Roman" w:cs="Times New Roman"/>
          <w:bCs/>
          <w:sz w:val="24"/>
          <w:szCs w:val="24"/>
        </w:rPr>
        <w:t>a</w:t>
      </w:r>
      <w:r w:rsidR="00986B8E">
        <w:rPr>
          <w:rFonts w:ascii="Times New Roman" w:hAnsi="Times New Roman" w:cs="Times New Roman"/>
          <w:bCs/>
          <w:sz w:val="24"/>
          <w:szCs w:val="24"/>
        </w:rPr>
        <w:t>n initial list of 25 people</w:t>
      </w:r>
      <w:r w:rsidR="005864A0">
        <w:rPr>
          <w:rFonts w:ascii="Times New Roman" w:hAnsi="Times New Roman" w:cs="Times New Roman"/>
          <w:bCs/>
          <w:sz w:val="24"/>
          <w:szCs w:val="24"/>
        </w:rPr>
        <w:t xml:space="preserve"> was</w:t>
      </w:r>
      <w:r w:rsidR="00986B8E">
        <w:rPr>
          <w:rFonts w:ascii="Times New Roman" w:hAnsi="Times New Roman" w:cs="Times New Roman"/>
          <w:bCs/>
          <w:sz w:val="24"/>
          <w:szCs w:val="24"/>
        </w:rPr>
        <w:t xml:space="preserve"> identified </w:t>
      </w:r>
      <w:r w:rsidR="005864A0">
        <w:rPr>
          <w:rFonts w:ascii="Times New Roman" w:hAnsi="Times New Roman" w:cs="Times New Roman"/>
          <w:bCs/>
          <w:sz w:val="24"/>
          <w:szCs w:val="24"/>
        </w:rPr>
        <w:t xml:space="preserve">and considered </w:t>
      </w:r>
      <w:r w:rsidR="00986B8E">
        <w:rPr>
          <w:rFonts w:ascii="Times New Roman" w:hAnsi="Times New Roman" w:cs="Times New Roman"/>
          <w:bCs/>
          <w:sz w:val="24"/>
          <w:szCs w:val="24"/>
        </w:rPr>
        <w:t>for early release. The first release took place on April 9, 2020. The NC Justice Center ensured that the Religious Coalition received a $20,000 subgrant to provide flexible funding for expenses</w:t>
      </w:r>
      <w:r w:rsidR="005864A0">
        <w:rPr>
          <w:rFonts w:ascii="Times New Roman" w:hAnsi="Times New Roman" w:cs="Times New Roman"/>
          <w:bCs/>
          <w:sz w:val="24"/>
          <w:szCs w:val="24"/>
        </w:rPr>
        <w:t xml:space="preserve"> after release</w:t>
      </w:r>
      <w:r w:rsidR="00986B8E">
        <w:rPr>
          <w:rFonts w:ascii="Times New Roman" w:hAnsi="Times New Roman" w:cs="Times New Roman"/>
          <w:bCs/>
          <w:sz w:val="24"/>
          <w:szCs w:val="24"/>
        </w:rPr>
        <w:t xml:space="preserve">. </w:t>
      </w:r>
      <w:r w:rsidR="005864A0">
        <w:rPr>
          <w:rFonts w:ascii="Times New Roman" w:hAnsi="Times New Roman" w:cs="Times New Roman"/>
          <w:bCs/>
          <w:sz w:val="24"/>
          <w:szCs w:val="24"/>
        </w:rPr>
        <w:t>The Local Reentry Council staff</w:t>
      </w:r>
      <w:r w:rsidR="00986B8E">
        <w:rPr>
          <w:rFonts w:ascii="Times New Roman" w:hAnsi="Times New Roman" w:cs="Times New Roman"/>
          <w:bCs/>
          <w:sz w:val="24"/>
          <w:szCs w:val="24"/>
        </w:rPr>
        <w:t xml:space="preserve"> has been </w:t>
      </w:r>
      <w:r w:rsidR="005864A0">
        <w:rPr>
          <w:rFonts w:ascii="Times New Roman" w:hAnsi="Times New Roman" w:cs="Times New Roman"/>
          <w:bCs/>
          <w:sz w:val="24"/>
          <w:szCs w:val="24"/>
        </w:rPr>
        <w:t xml:space="preserve">attempting to </w:t>
      </w:r>
      <w:r w:rsidR="00986B8E">
        <w:rPr>
          <w:rFonts w:ascii="Times New Roman" w:hAnsi="Times New Roman" w:cs="Times New Roman"/>
          <w:bCs/>
          <w:sz w:val="24"/>
          <w:szCs w:val="24"/>
        </w:rPr>
        <w:t>reach</w:t>
      </w:r>
      <w:r w:rsidR="005864A0">
        <w:rPr>
          <w:rFonts w:ascii="Times New Roman" w:hAnsi="Times New Roman" w:cs="Times New Roman"/>
          <w:bCs/>
          <w:sz w:val="24"/>
          <w:szCs w:val="24"/>
        </w:rPr>
        <w:t xml:space="preserve"> into the facilities</w:t>
      </w:r>
      <w:r w:rsidR="00986B8E">
        <w:rPr>
          <w:rFonts w:ascii="Times New Roman" w:hAnsi="Times New Roman" w:cs="Times New Roman"/>
          <w:bCs/>
          <w:sz w:val="24"/>
          <w:szCs w:val="24"/>
        </w:rPr>
        <w:t xml:space="preserve"> to ascertain the best way to help th</w:t>
      </w:r>
      <w:r w:rsidR="005864A0">
        <w:rPr>
          <w:rFonts w:ascii="Times New Roman" w:hAnsi="Times New Roman" w:cs="Times New Roman"/>
          <w:bCs/>
          <w:sz w:val="24"/>
          <w:szCs w:val="24"/>
        </w:rPr>
        <w:t>o</w:t>
      </w:r>
      <w:r w:rsidR="00986B8E">
        <w:rPr>
          <w:rFonts w:ascii="Times New Roman" w:hAnsi="Times New Roman" w:cs="Times New Roman"/>
          <w:bCs/>
          <w:sz w:val="24"/>
          <w:szCs w:val="24"/>
        </w:rPr>
        <w:t xml:space="preserve">se </w:t>
      </w:r>
      <w:r w:rsidR="005864A0">
        <w:rPr>
          <w:rFonts w:ascii="Times New Roman" w:hAnsi="Times New Roman" w:cs="Times New Roman"/>
          <w:bCs/>
          <w:sz w:val="24"/>
          <w:szCs w:val="24"/>
        </w:rPr>
        <w:t>prior to release.</w:t>
      </w:r>
      <w:r w:rsidR="00986B8E">
        <w:rPr>
          <w:rFonts w:ascii="Times New Roman" w:hAnsi="Times New Roman" w:cs="Times New Roman"/>
          <w:bCs/>
          <w:sz w:val="24"/>
          <w:szCs w:val="24"/>
        </w:rPr>
        <w:t xml:space="preserve"> Welcome </w:t>
      </w:r>
      <w:r w:rsidR="005864A0">
        <w:rPr>
          <w:rFonts w:ascii="Times New Roman" w:hAnsi="Times New Roman" w:cs="Times New Roman"/>
          <w:bCs/>
          <w:sz w:val="24"/>
          <w:szCs w:val="24"/>
        </w:rPr>
        <w:t>H</w:t>
      </w:r>
      <w:r w:rsidR="00986B8E">
        <w:rPr>
          <w:rFonts w:ascii="Times New Roman" w:hAnsi="Times New Roman" w:cs="Times New Roman"/>
          <w:bCs/>
          <w:sz w:val="24"/>
          <w:szCs w:val="24"/>
        </w:rPr>
        <w:t xml:space="preserve">ome </w:t>
      </w:r>
      <w:r w:rsidR="005864A0">
        <w:rPr>
          <w:rFonts w:ascii="Times New Roman" w:hAnsi="Times New Roman" w:cs="Times New Roman"/>
          <w:bCs/>
          <w:sz w:val="24"/>
          <w:szCs w:val="24"/>
        </w:rPr>
        <w:t>provided ‘</w:t>
      </w:r>
      <w:r w:rsidR="00986B8E">
        <w:rPr>
          <w:rFonts w:ascii="Times New Roman" w:hAnsi="Times New Roman" w:cs="Times New Roman"/>
          <w:bCs/>
          <w:sz w:val="24"/>
          <w:szCs w:val="24"/>
        </w:rPr>
        <w:t>welcome home boxes</w:t>
      </w:r>
      <w:r w:rsidR="005864A0">
        <w:rPr>
          <w:rFonts w:ascii="Times New Roman" w:hAnsi="Times New Roman" w:cs="Times New Roman"/>
          <w:bCs/>
          <w:sz w:val="24"/>
          <w:szCs w:val="24"/>
        </w:rPr>
        <w:t>’</w:t>
      </w:r>
      <w:r w:rsidR="00986B8E">
        <w:rPr>
          <w:rFonts w:ascii="Times New Roman" w:hAnsi="Times New Roman" w:cs="Times New Roman"/>
          <w:bCs/>
          <w:sz w:val="24"/>
          <w:szCs w:val="24"/>
        </w:rPr>
        <w:t xml:space="preserve"> and peer support. The </w:t>
      </w:r>
      <w:r w:rsidR="001B4512">
        <w:rPr>
          <w:rFonts w:ascii="Times New Roman" w:hAnsi="Times New Roman" w:cs="Times New Roman"/>
          <w:bCs/>
          <w:sz w:val="24"/>
          <w:szCs w:val="24"/>
        </w:rPr>
        <w:t xml:space="preserve">Religious </w:t>
      </w:r>
      <w:r w:rsidR="00986B8E">
        <w:rPr>
          <w:rFonts w:ascii="Times New Roman" w:hAnsi="Times New Roman" w:cs="Times New Roman"/>
          <w:bCs/>
          <w:sz w:val="24"/>
          <w:szCs w:val="24"/>
        </w:rPr>
        <w:t xml:space="preserve">Coalition has been coordinating housing and Jubilee Home agreed to utilize their empty transition house for dedicated quarantine space. Thanks to the </w:t>
      </w:r>
      <w:r w:rsidR="001B4512">
        <w:rPr>
          <w:rFonts w:ascii="Times New Roman" w:hAnsi="Times New Roman" w:cs="Times New Roman"/>
          <w:bCs/>
          <w:sz w:val="24"/>
          <w:szCs w:val="24"/>
        </w:rPr>
        <w:t>partnerships</w:t>
      </w:r>
      <w:r w:rsidR="00986B8E">
        <w:rPr>
          <w:rFonts w:ascii="Times New Roman" w:hAnsi="Times New Roman" w:cs="Times New Roman"/>
          <w:bCs/>
          <w:sz w:val="24"/>
          <w:szCs w:val="24"/>
        </w:rPr>
        <w:t xml:space="preserve"> and funds they have been able to address basic needs as well as plan for long term housing. </w:t>
      </w:r>
      <w:r w:rsidR="00E8255B">
        <w:rPr>
          <w:rFonts w:ascii="Times New Roman" w:hAnsi="Times New Roman" w:cs="Times New Roman"/>
          <w:bCs/>
          <w:sz w:val="24"/>
          <w:szCs w:val="24"/>
        </w:rPr>
        <w:t>RC</w:t>
      </w:r>
      <w:r w:rsidR="001B4512">
        <w:rPr>
          <w:rFonts w:ascii="Times New Roman" w:hAnsi="Times New Roman" w:cs="Times New Roman"/>
          <w:bCs/>
          <w:sz w:val="24"/>
          <w:szCs w:val="24"/>
        </w:rPr>
        <w:t>N</w:t>
      </w:r>
      <w:r w:rsidR="00E8255B">
        <w:rPr>
          <w:rFonts w:ascii="Times New Roman" w:hAnsi="Times New Roman" w:cs="Times New Roman"/>
          <w:bCs/>
          <w:sz w:val="24"/>
          <w:szCs w:val="24"/>
        </w:rPr>
        <w:t>D has serve</w:t>
      </w:r>
      <w:r w:rsidR="001B4512">
        <w:rPr>
          <w:rFonts w:ascii="Times New Roman" w:hAnsi="Times New Roman" w:cs="Times New Roman"/>
          <w:bCs/>
          <w:sz w:val="24"/>
          <w:szCs w:val="24"/>
        </w:rPr>
        <w:t>d</w:t>
      </w:r>
      <w:r w:rsidR="00E8255B">
        <w:rPr>
          <w:rFonts w:ascii="Times New Roman" w:hAnsi="Times New Roman" w:cs="Times New Roman"/>
          <w:bCs/>
          <w:sz w:val="24"/>
          <w:szCs w:val="24"/>
        </w:rPr>
        <w:t xml:space="preserve"> 17 people and utilized around $8,000 of the sub-grant</w:t>
      </w:r>
      <w:r w:rsidR="001B4512">
        <w:rPr>
          <w:rFonts w:ascii="Times New Roman" w:hAnsi="Times New Roman" w:cs="Times New Roman"/>
          <w:bCs/>
          <w:sz w:val="24"/>
          <w:szCs w:val="24"/>
        </w:rPr>
        <w:t xml:space="preserve"> thus far</w:t>
      </w:r>
      <w:r w:rsidR="00E8255B">
        <w:rPr>
          <w:rFonts w:ascii="Times New Roman" w:hAnsi="Times New Roman" w:cs="Times New Roman"/>
          <w:bCs/>
          <w:sz w:val="24"/>
          <w:szCs w:val="24"/>
        </w:rPr>
        <w:t>. Demetrious Lynn thanked the D</w:t>
      </w:r>
      <w:r w:rsidR="001B4512">
        <w:rPr>
          <w:rFonts w:ascii="Times New Roman" w:hAnsi="Times New Roman" w:cs="Times New Roman"/>
          <w:bCs/>
          <w:sz w:val="24"/>
          <w:szCs w:val="24"/>
        </w:rPr>
        <w:t xml:space="preserve">istrict </w:t>
      </w:r>
      <w:r w:rsidR="00E8255B">
        <w:rPr>
          <w:rFonts w:ascii="Times New Roman" w:hAnsi="Times New Roman" w:cs="Times New Roman"/>
          <w:bCs/>
          <w:sz w:val="24"/>
          <w:szCs w:val="24"/>
        </w:rPr>
        <w:t>A</w:t>
      </w:r>
      <w:r w:rsidR="001B4512">
        <w:rPr>
          <w:rFonts w:ascii="Times New Roman" w:hAnsi="Times New Roman" w:cs="Times New Roman"/>
          <w:bCs/>
          <w:sz w:val="24"/>
          <w:szCs w:val="24"/>
        </w:rPr>
        <w:t>ttorney’s Office</w:t>
      </w:r>
      <w:r w:rsidR="00E8255B">
        <w:rPr>
          <w:rFonts w:ascii="Times New Roman" w:hAnsi="Times New Roman" w:cs="Times New Roman"/>
          <w:bCs/>
          <w:sz w:val="24"/>
          <w:szCs w:val="24"/>
        </w:rPr>
        <w:t xml:space="preserve"> for the hard work and dedication that went into identifying individuals. Gudrun Parmer shared that th</w:t>
      </w:r>
      <w:r w:rsidR="001B4512">
        <w:rPr>
          <w:rFonts w:ascii="Times New Roman" w:hAnsi="Times New Roman" w:cs="Times New Roman"/>
          <w:bCs/>
          <w:sz w:val="24"/>
          <w:szCs w:val="24"/>
        </w:rPr>
        <w:t>ese</w:t>
      </w:r>
      <w:r w:rsidR="00E8255B">
        <w:rPr>
          <w:rFonts w:ascii="Times New Roman" w:hAnsi="Times New Roman" w:cs="Times New Roman"/>
          <w:bCs/>
          <w:sz w:val="24"/>
          <w:szCs w:val="24"/>
        </w:rPr>
        <w:t xml:space="preserve"> w</w:t>
      </w:r>
      <w:r w:rsidR="001B4512">
        <w:rPr>
          <w:rFonts w:ascii="Times New Roman" w:hAnsi="Times New Roman" w:cs="Times New Roman"/>
          <w:bCs/>
          <w:sz w:val="24"/>
          <w:szCs w:val="24"/>
        </w:rPr>
        <w:t>ere</w:t>
      </w:r>
      <w:r w:rsidR="00E8255B">
        <w:rPr>
          <w:rFonts w:ascii="Times New Roman" w:hAnsi="Times New Roman" w:cs="Times New Roman"/>
          <w:bCs/>
          <w:sz w:val="24"/>
          <w:szCs w:val="24"/>
        </w:rPr>
        <w:t xml:space="preserve"> very interesting several months as no two cases were alike but, as challenging as this process was, overall this has been an incredible c</w:t>
      </w:r>
      <w:r w:rsidR="001B4512">
        <w:rPr>
          <w:rFonts w:ascii="Times New Roman" w:hAnsi="Times New Roman" w:cs="Times New Roman"/>
          <w:bCs/>
          <w:sz w:val="24"/>
          <w:szCs w:val="24"/>
        </w:rPr>
        <w:t xml:space="preserve">ollaborative effort. </w:t>
      </w:r>
      <w:r w:rsidR="00E8255B">
        <w:rPr>
          <w:rFonts w:ascii="Times New Roman" w:hAnsi="Times New Roman" w:cs="Times New Roman"/>
          <w:bCs/>
          <w:sz w:val="24"/>
          <w:szCs w:val="24"/>
        </w:rPr>
        <w:t xml:space="preserve"> </w:t>
      </w:r>
    </w:p>
    <w:p w14:paraId="1303134E" w14:textId="7808572C" w:rsidR="00E8255B" w:rsidRDefault="00E8255B" w:rsidP="009740BA">
      <w:pPr>
        <w:spacing w:after="0"/>
        <w:jc w:val="both"/>
        <w:rPr>
          <w:rFonts w:ascii="Times New Roman" w:hAnsi="Times New Roman" w:cs="Times New Roman"/>
          <w:bCs/>
          <w:sz w:val="24"/>
          <w:szCs w:val="24"/>
        </w:rPr>
      </w:pPr>
    </w:p>
    <w:p w14:paraId="730529E5" w14:textId="57F39E1F" w:rsidR="00E8255B" w:rsidRPr="003D1860" w:rsidRDefault="00E8255B" w:rsidP="009740B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Celeste Kelly shared that ELC has two </w:t>
      </w:r>
      <w:r w:rsidR="001B4512">
        <w:rPr>
          <w:rFonts w:ascii="Times New Roman" w:hAnsi="Times New Roman" w:cs="Times New Roman"/>
          <w:bCs/>
          <w:sz w:val="24"/>
          <w:szCs w:val="24"/>
        </w:rPr>
        <w:t xml:space="preserve">assigned </w:t>
      </w:r>
      <w:r>
        <w:rPr>
          <w:rFonts w:ascii="Times New Roman" w:hAnsi="Times New Roman" w:cs="Times New Roman"/>
          <w:bCs/>
          <w:sz w:val="24"/>
          <w:szCs w:val="24"/>
        </w:rPr>
        <w:t>officers</w:t>
      </w:r>
      <w:r w:rsidR="001B4512">
        <w:rPr>
          <w:rFonts w:ascii="Times New Roman" w:hAnsi="Times New Roman" w:cs="Times New Roman"/>
          <w:bCs/>
          <w:sz w:val="24"/>
          <w:szCs w:val="24"/>
        </w:rPr>
        <w:t>. O</w:t>
      </w:r>
      <w:r>
        <w:rPr>
          <w:rFonts w:ascii="Times New Roman" w:hAnsi="Times New Roman" w:cs="Times New Roman"/>
          <w:bCs/>
          <w:sz w:val="24"/>
          <w:szCs w:val="24"/>
        </w:rPr>
        <w:t xml:space="preserve">nce ELC is approved </w:t>
      </w:r>
      <w:r w:rsidR="001B4512">
        <w:rPr>
          <w:rFonts w:ascii="Times New Roman" w:hAnsi="Times New Roman" w:cs="Times New Roman"/>
          <w:bCs/>
          <w:sz w:val="24"/>
          <w:szCs w:val="24"/>
        </w:rPr>
        <w:t xml:space="preserve">for an inmate, NC DPS </w:t>
      </w:r>
      <w:r>
        <w:rPr>
          <w:rFonts w:ascii="Times New Roman" w:hAnsi="Times New Roman" w:cs="Times New Roman"/>
          <w:bCs/>
          <w:sz w:val="24"/>
          <w:szCs w:val="24"/>
        </w:rPr>
        <w:t>contact</w:t>
      </w:r>
      <w:r w:rsidR="001B4512">
        <w:rPr>
          <w:rFonts w:ascii="Times New Roman" w:hAnsi="Times New Roman" w:cs="Times New Roman"/>
          <w:bCs/>
          <w:sz w:val="24"/>
          <w:szCs w:val="24"/>
        </w:rPr>
        <w:t>s the local office to</w:t>
      </w:r>
      <w:r>
        <w:rPr>
          <w:rFonts w:ascii="Times New Roman" w:hAnsi="Times New Roman" w:cs="Times New Roman"/>
          <w:bCs/>
          <w:sz w:val="24"/>
          <w:szCs w:val="24"/>
        </w:rPr>
        <w:t xml:space="preserve"> verify the residence. Once </w:t>
      </w:r>
      <w:r w:rsidR="001B4512">
        <w:rPr>
          <w:rFonts w:ascii="Times New Roman" w:hAnsi="Times New Roman" w:cs="Times New Roman"/>
          <w:bCs/>
          <w:sz w:val="24"/>
          <w:szCs w:val="24"/>
        </w:rPr>
        <w:t xml:space="preserve">the </w:t>
      </w:r>
      <w:r>
        <w:rPr>
          <w:rFonts w:ascii="Times New Roman" w:hAnsi="Times New Roman" w:cs="Times New Roman"/>
          <w:bCs/>
          <w:sz w:val="24"/>
          <w:szCs w:val="24"/>
        </w:rPr>
        <w:t>residence is verified, she notifies</w:t>
      </w:r>
      <w:r w:rsidR="001B4512">
        <w:rPr>
          <w:rFonts w:ascii="Times New Roman" w:hAnsi="Times New Roman" w:cs="Times New Roman"/>
          <w:bCs/>
          <w:sz w:val="24"/>
          <w:szCs w:val="24"/>
        </w:rPr>
        <w:t xml:space="preserve"> the </w:t>
      </w:r>
      <w:r>
        <w:rPr>
          <w:rFonts w:ascii="Times New Roman" w:hAnsi="Times New Roman" w:cs="Times New Roman"/>
          <w:bCs/>
          <w:sz w:val="24"/>
          <w:szCs w:val="24"/>
        </w:rPr>
        <w:t>Director</w:t>
      </w:r>
      <w:r w:rsidR="001B4512">
        <w:rPr>
          <w:rFonts w:ascii="Times New Roman" w:hAnsi="Times New Roman" w:cs="Times New Roman"/>
          <w:bCs/>
          <w:sz w:val="24"/>
          <w:szCs w:val="24"/>
        </w:rPr>
        <w:t>’s Office and</w:t>
      </w:r>
      <w:r>
        <w:rPr>
          <w:rFonts w:ascii="Times New Roman" w:hAnsi="Times New Roman" w:cs="Times New Roman"/>
          <w:bCs/>
          <w:sz w:val="24"/>
          <w:szCs w:val="24"/>
        </w:rPr>
        <w:t xml:space="preserve"> within 24</w:t>
      </w:r>
      <w:r w:rsidR="001B4512">
        <w:rPr>
          <w:rFonts w:ascii="Times New Roman" w:hAnsi="Times New Roman" w:cs="Times New Roman"/>
          <w:bCs/>
          <w:sz w:val="24"/>
          <w:szCs w:val="24"/>
        </w:rPr>
        <w:t xml:space="preserve"> to </w:t>
      </w:r>
      <w:r>
        <w:rPr>
          <w:rFonts w:ascii="Times New Roman" w:hAnsi="Times New Roman" w:cs="Times New Roman"/>
          <w:bCs/>
          <w:sz w:val="24"/>
          <w:szCs w:val="24"/>
        </w:rPr>
        <w:t xml:space="preserve">48 hours release is granted. </w:t>
      </w:r>
      <w:r w:rsidR="001B4512">
        <w:rPr>
          <w:rFonts w:ascii="Times New Roman" w:hAnsi="Times New Roman" w:cs="Times New Roman"/>
          <w:bCs/>
          <w:sz w:val="24"/>
          <w:szCs w:val="24"/>
        </w:rPr>
        <w:t xml:space="preserve"> </w:t>
      </w:r>
      <w:r>
        <w:rPr>
          <w:rFonts w:ascii="Times New Roman" w:hAnsi="Times New Roman" w:cs="Times New Roman"/>
          <w:bCs/>
          <w:sz w:val="24"/>
          <w:szCs w:val="24"/>
        </w:rPr>
        <w:t xml:space="preserve">Community Corrections </w:t>
      </w:r>
      <w:r w:rsidR="001B4512">
        <w:rPr>
          <w:rFonts w:ascii="Times New Roman" w:hAnsi="Times New Roman" w:cs="Times New Roman"/>
          <w:bCs/>
          <w:sz w:val="24"/>
          <w:szCs w:val="24"/>
        </w:rPr>
        <w:t xml:space="preserve">typically </w:t>
      </w:r>
      <w:r>
        <w:rPr>
          <w:rFonts w:ascii="Times New Roman" w:hAnsi="Times New Roman" w:cs="Times New Roman"/>
          <w:bCs/>
          <w:sz w:val="24"/>
          <w:szCs w:val="24"/>
        </w:rPr>
        <w:t xml:space="preserve">goes out to make contact in less than 24 hours. </w:t>
      </w:r>
      <w:r w:rsidR="001B4512">
        <w:rPr>
          <w:rFonts w:ascii="Times New Roman" w:hAnsi="Times New Roman" w:cs="Times New Roman"/>
          <w:bCs/>
          <w:sz w:val="24"/>
          <w:szCs w:val="24"/>
        </w:rPr>
        <w:t>Officers</w:t>
      </w:r>
      <w:r>
        <w:rPr>
          <w:rFonts w:ascii="Times New Roman" w:hAnsi="Times New Roman" w:cs="Times New Roman"/>
          <w:bCs/>
          <w:sz w:val="24"/>
          <w:szCs w:val="24"/>
        </w:rPr>
        <w:t xml:space="preserve"> have biweekly face-face contact </w:t>
      </w:r>
      <w:proofErr w:type="gramStart"/>
      <w:r w:rsidR="001B4512">
        <w:rPr>
          <w:rFonts w:ascii="Times New Roman" w:hAnsi="Times New Roman" w:cs="Times New Roman"/>
          <w:bCs/>
          <w:sz w:val="24"/>
          <w:szCs w:val="24"/>
        </w:rPr>
        <w:t>s</w:t>
      </w:r>
      <w:r>
        <w:rPr>
          <w:rFonts w:ascii="Times New Roman" w:hAnsi="Times New Roman" w:cs="Times New Roman"/>
          <w:bCs/>
          <w:sz w:val="24"/>
          <w:szCs w:val="24"/>
        </w:rPr>
        <w:t>imilar to</w:t>
      </w:r>
      <w:proofErr w:type="gramEnd"/>
      <w:r>
        <w:rPr>
          <w:rFonts w:ascii="Times New Roman" w:hAnsi="Times New Roman" w:cs="Times New Roman"/>
          <w:bCs/>
          <w:sz w:val="24"/>
          <w:szCs w:val="24"/>
        </w:rPr>
        <w:t xml:space="preserve"> post</w:t>
      </w:r>
      <w:r w:rsidR="001B4512">
        <w:rPr>
          <w:rFonts w:ascii="Times New Roman" w:hAnsi="Times New Roman" w:cs="Times New Roman"/>
          <w:bCs/>
          <w:sz w:val="24"/>
          <w:szCs w:val="24"/>
        </w:rPr>
        <w:t>-</w:t>
      </w:r>
      <w:r>
        <w:rPr>
          <w:rFonts w:ascii="Times New Roman" w:hAnsi="Times New Roman" w:cs="Times New Roman"/>
          <w:bCs/>
          <w:sz w:val="24"/>
          <w:szCs w:val="24"/>
        </w:rPr>
        <w:t>release</w:t>
      </w:r>
      <w:r w:rsidR="001B4512">
        <w:rPr>
          <w:rFonts w:ascii="Times New Roman" w:hAnsi="Times New Roman" w:cs="Times New Roman"/>
          <w:bCs/>
          <w:sz w:val="24"/>
          <w:szCs w:val="24"/>
        </w:rPr>
        <w:t xml:space="preserve"> supervision;</w:t>
      </w:r>
      <w:r w:rsidR="00263B78">
        <w:rPr>
          <w:rFonts w:ascii="Times New Roman" w:hAnsi="Times New Roman" w:cs="Times New Roman"/>
          <w:bCs/>
          <w:sz w:val="24"/>
          <w:szCs w:val="24"/>
        </w:rPr>
        <w:t xml:space="preserve"> however, these individuals are still</w:t>
      </w:r>
      <w:r w:rsidR="001B4512">
        <w:rPr>
          <w:rFonts w:ascii="Times New Roman" w:hAnsi="Times New Roman" w:cs="Times New Roman"/>
          <w:bCs/>
          <w:sz w:val="24"/>
          <w:szCs w:val="24"/>
        </w:rPr>
        <w:t xml:space="preserve"> </w:t>
      </w:r>
      <w:r w:rsidR="00263B78">
        <w:rPr>
          <w:rFonts w:ascii="Times New Roman" w:hAnsi="Times New Roman" w:cs="Times New Roman"/>
          <w:bCs/>
          <w:sz w:val="24"/>
          <w:szCs w:val="24"/>
        </w:rPr>
        <w:t>in confinement. They supervise them via search</w:t>
      </w:r>
      <w:r w:rsidR="001B4512">
        <w:rPr>
          <w:rFonts w:ascii="Times New Roman" w:hAnsi="Times New Roman" w:cs="Times New Roman"/>
          <w:bCs/>
          <w:sz w:val="24"/>
          <w:szCs w:val="24"/>
        </w:rPr>
        <w:t>es</w:t>
      </w:r>
      <w:r w:rsidR="00263B78">
        <w:rPr>
          <w:rFonts w:ascii="Times New Roman" w:hAnsi="Times New Roman" w:cs="Times New Roman"/>
          <w:bCs/>
          <w:sz w:val="24"/>
          <w:szCs w:val="24"/>
        </w:rPr>
        <w:t xml:space="preserve">, drug screens etc. </w:t>
      </w:r>
      <w:r w:rsidR="001B4512">
        <w:rPr>
          <w:rFonts w:ascii="Times New Roman" w:hAnsi="Times New Roman" w:cs="Times New Roman"/>
          <w:bCs/>
          <w:sz w:val="24"/>
          <w:szCs w:val="24"/>
        </w:rPr>
        <w:t>Individuals</w:t>
      </w:r>
      <w:r w:rsidR="00263B78">
        <w:rPr>
          <w:rFonts w:ascii="Times New Roman" w:hAnsi="Times New Roman" w:cs="Times New Roman"/>
          <w:bCs/>
          <w:sz w:val="24"/>
          <w:szCs w:val="24"/>
        </w:rPr>
        <w:t xml:space="preserve"> </w:t>
      </w:r>
      <w:proofErr w:type="gramStart"/>
      <w:r w:rsidR="00263B78">
        <w:rPr>
          <w:rFonts w:ascii="Times New Roman" w:hAnsi="Times New Roman" w:cs="Times New Roman"/>
          <w:bCs/>
          <w:sz w:val="24"/>
          <w:szCs w:val="24"/>
        </w:rPr>
        <w:t>are allowed to</w:t>
      </w:r>
      <w:proofErr w:type="gramEnd"/>
      <w:r w:rsidR="00263B78">
        <w:rPr>
          <w:rFonts w:ascii="Times New Roman" w:hAnsi="Times New Roman" w:cs="Times New Roman"/>
          <w:bCs/>
          <w:sz w:val="24"/>
          <w:szCs w:val="24"/>
        </w:rPr>
        <w:t xml:space="preserve"> look for jobs, if they had work release while in prison they are allowed to go to work. Their </w:t>
      </w:r>
      <w:r w:rsidR="001B4512">
        <w:rPr>
          <w:rFonts w:ascii="Times New Roman" w:hAnsi="Times New Roman" w:cs="Times New Roman"/>
          <w:bCs/>
          <w:sz w:val="24"/>
          <w:szCs w:val="24"/>
        </w:rPr>
        <w:t xml:space="preserve">income is </w:t>
      </w:r>
      <w:r w:rsidR="00263B78">
        <w:rPr>
          <w:rFonts w:ascii="Times New Roman" w:hAnsi="Times New Roman" w:cs="Times New Roman"/>
          <w:bCs/>
          <w:sz w:val="24"/>
          <w:szCs w:val="24"/>
        </w:rPr>
        <w:t xml:space="preserve">still directed to the prison and will be released to them upon their official release. If they are a threat to the community or in violation they will be picked up and taken to a facility that can house them at the time. Of the current 8 ELC offenders in Durham County none have tested positive for COVID-19.  </w:t>
      </w:r>
    </w:p>
    <w:p w14:paraId="5F9296F2" w14:textId="15B59F21" w:rsidR="003D1860" w:rsidRDefault="003D1860" w:rsidP="009740BA">
      <w:pPr>
        <w:spacing w:after="0"/>
        <w:jc w:val="both"/>
        <w:rPr>
          <w:rFonts w:ascii="Times New Roman" w:hAnsi="Times New Roman" w:cs="Times New Roman"/>
          <w:b/>
          <w:sz w:val="24"/>
          <w:szCs w:val="24"/>
          <w:u w:val="single"/>
        </w:rPr>
      </w:pPr>
    </w:p>
    <w:p w14:paraId="73A666F6" w14:textId="3CDC04B5" w:rsidR="003D1860" w:rsidRDefault="003D1860" w:rsidP="009740BA">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Budget Updates</w:t>
      </w:r>
    </w:p>
    <w:p w14:paraId="5186BF5E" w14:textId="25C47F3E" w:rsidR="00263B78" w:rsidRDefault="00263B78" w:rsidP="009740BA">
      <w:pPr>
        <w:spacing w:after="0"/>
        <w:jc w:val="both"/>
        <w:rPr>
          <w:rFonts w:ascii="Times New Roman" w:hAnsi="Times New Roman" w:cs="Times New Roman"/>
          <w:b/>
          <w:sz w:val="24"/>
          <w:szCs w:val="24"/>
          <w:u w:val="single"/>
        </w:rPr>
      </w:pPr>
    </w:p>
    <w:p w14:paraId="3020C48E" w14:textId="00C799B1" w:rsidR="00AF1992" w:rsidRDefault="00263B78" w:rsidP="00CF191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Gudrun </w:t>
      </w:r>
      <w:r w:rsidR="00AF1992">
        <w:rPr>
          <w:rFonts w:ascii="Times New Roman" w:hAnsi="Times New Roman" w:cs="Times New Roman"/>
          <w:bCs/>
          <w:sz w:val="24"/>
          <w:szCs w:val="24"/>
        </w:rPr>
        <w:t xml:space="preserve">Parmer </w:t>
      </w:r>
      <w:r>
        <w:rPr>
          <w:rFonts w:ascii="Times New Roman" w:hAnsi="Times New Roman" w:cs="Times New Roman"/>
          <w:bCs/>
          <w:sz w:val="24"/>
          <w:szCs w:val="24"/>
        </w:rPr>
        <w:t xml:space="preserve">shared </w:t>
      </w:r>
      <w:r w:rsidR="00AF1992">
        <w:rPr>
          <w:rFonts w:ascii="Times New Roman" w:hAnsi="Times New Roman" w:cs="Times New Roman"/>
          <w:bCs/>
          <w:sz w:val="24"/>
          <w:szCs w:val="24"/>
        </w:rPr>
        <w:t>CJRC’s</w:t>
      </w:r>
      <w:r>
        <w:rPr>
          <w:rFonts w:ascii="Times New Roman" w:hAnsi="Times New Roman" w:cs="Times New Roman"/>
          <w:bCs/>
          <w:sz w:val="24"/>
          <w:szCs w:val="24"/>
        </w:rPr>
        <w:t xml:space="preserve"> budget was submitted in February and they felt very </w:t>
      </w:r>
      <w:r w:rsidR="00AF1992">
        <w:rPr>
          <w:rFonts w:ascii="Times New Roman" w:hAnsi="Times New Roman" w:cs="Times New Roman"/>
          <w:bCs/>
          <w:sz w:val="24"/>
          <w:szCs w:val="24"/>
        </w:rPr>
        <w:t>comfortable with the budget request.</w:t>
      </w:r>
      <w:r>
        <w:rPr>
          <w:rFonts w:ascii="Times New Roman" w:hAnsi="Times New Roman" w:cs="Times New Roman"/>
          <w:bCs/>
          <w:sz w:val="24"/>
          <w:szCs w:val="24"/>
        </w:rPr>
        <w:t xml:space="preserve"> However, by April they were told that the </w:t>
      </w:r>
      <w:r w:rsidR="00AF1992">
        <w:rPr>
          <w:rFonts w:ascii="Times New Roman" w:hAnsi="Times New Roman" w:cs="Times New Roman"/>
          <w:bCs/>
          <w:sz w:val="24"/>
          <w:szCs w:val="24"/>
        </w:rPr>
        <w:t xml:space="preserve">FY </w:t>
      </w:r>
      <w:r>
        <w:rPr>
          <w:rFonts w:ascii="Times New Roman" w:hAnsi="Times New Roman" w:cs="Times New Roman"/>
          <w:bCs/>
          <w:sz w:val="24"/>
          <w:szCs w:val="24"/>
        </w:rPr>
        <w:t>2020-2021 budget would be</w:t>
      </w:r>
      <w:r w:rsidR="00AF1992">
        <w:rPr>
          <w:rFonts w:ascii="Times New Roman" w:hAnsi="Times New Roman" w:cs="Times New Roman"/>
          <w:bCs/>
          <w:sz w:val="24"/>
          <w:szCs w:val="24"/>
        </w:rPr>
        <w:t xml:space="preserve"> at best</w:t>
      </w:r>
      <w:r>
        <w:rPr>
          <w:rFonts w:ascii="Times New Roman" w:hAnsi="Times New Roman" w:cs="Times New Roman"/>
          <w:bCs/>
          <w:sz w:val="24"/>
          <w:szCs w:val="24"/>
        </w:rPr>
        <w:t xml:space="preserve"> a flat budget and that any </w:t>
      </w:r>
      <w:r w:rsidR="00AF1992">
        <w:rPr>
          <w:rFonts w:ascii="Times New Roman" w:hAnsi="Times New Roman" w:cs="Times New Roman"/>
          <w:bCs/>
          <w:sz w:val="24"/>
          <w:szCs w:val="24"/>
        </w:rPr>
        <w:t xml:space="preserve">additional </w:t>
      </w:r>
      <w:r>
        <w:rPr>
          <w:rFonts w:ascii="Times New Roman" w:hAnsi="Times New Roman" w:cs="Times New Roman"/>
          <w:bCs/>
          <w:sz w:val="24"/>
          <w:szCs w:val="24"/>
        </w:rPr>
        <w:t xml:space="preserve">funding would have to be </w:t>
      </w:r>
      <w:r w:rsidR="00AF1992">
        <w:rPr>
          <w:rFonts w:ascii="Times New Roman" w:hAnsi="Times New Roman" w:cs="Times New Roman"/>
          <w:bCs/>
          <w:sz w:val="24"/>
          <w:szCs w:val="24"/>
        </w:rPr>
        <w:t xml:space="preserve">identified </w:t>
      </w:r>
      <w:r>
        <w:rPr>
          <w:rFonts w:ascii="Times New Roman" w:hAnsi="Times New Roman" w:cs="Times New Roman"/>
          <w:bCs/>
          <w:sz w:val="24"/>
          <w:szCs w:val="24"/>
        </w:rPr>
        <w:t xml:space="preserve">within their own funds. </w:t>
      </w:r>
      <w:r w:rsidR="00CF1910">
        <w:rPr>
          <w:rFonts w:ascii="Times New Roman" w:hAnsi="Times New Roman" w:cs="Times New Roman"/>
          <w:bCs/>
          <w:sz w:val="24"/>
          <w:szCs w:val="24"/>
        </w:rPr>
        <w:t xml:space="preserve">CJRC </w:t>
      </w:r>
      <w:r w:rsidR="00AF1992">
        <w:rPr>
          <w:rFonts w:ascii="Times New Roman" w:hAnsi="Times New Roman" w:cs="Times New Roman"/>
          <w:bCs/>
          <w:sz w:val="24"/>
          <w:szCs w:val="24"/>
        </w:rPr>
        <w:t>had identified</w:t>
      </w:r>
      <w:r w:rsidR="00CF1910">
        <w:rPr>
          <w:rFonts w:ascii="Times New Roman" w:hAnsi="Times New Roman" w:cs="Times New Roman"/>
          <w:bCs/>
          <w:sz w:val="24"/>
          <w:szCs w:val="24"/>
        </w:rPr>
        <w:t xml:space="preserve"> $20,000 for housing for women within their current budget</w:t>
      </w:r>
      <w:r w:rsidR="00AF1992">
        <w:rPr>
          <w:rFonts w:ascii="Times New Roman" w:hAnsi="Times New Roman" w:cs="Times New Roman"/>
          <w:bCs/>
          <w:sz w:val="24"/>
          <w:szCs w:val="24"/>
        </w:rPr>
        <w:t>.</w:t>
      </w:r>
      <w:r w:rsidR="00CF1910">
        <w:rPr>
          <w:rFonts w:ascii="Times New Roman" w:hAnsi="Times New Roman" w:cs="Times New Roman"/>
          <w:bCs/>
          <w:sz w:val="24"/>
          <w:szCs w:val="24"/>
        </w:rPr>
        <w:t xml:space="preserve"> </w:t>
      </w:r>
      <w:r w:rsidR="00AF1992">
        <w:rPr>
          <w:rFonts w:ascii="Times New Roman" w:hAnsi="Times New Roman" w:cs="Times New Roman"/>
          <w:bCs/>
          <w:sz w:val="24"/>
          <w:szCs w:val="24"/>
        </w:rPr>
        <w:t>T</w:t>
      </w:r>
      <w:r w:rsidR="00CF1910">
        <w:rPr>
          <w:rFonts w:ascii="Times New Roman" w:hAnsi="Times New Roman" w:cs="Times New Roman"/>
          <w:bCs/>
          <w:sz w:val="24"/>
          <w:szCs w:val="24"/>
        </w:rPr>
        <w:t>h</w:t>
      </w:r>
      <w:r w:rsidR="00AF1992">
        <w:rPr>
          <w:rFonts w:ascii="Times New Roman" w:hAnsi="Times New Roman" w:cs="Times New Roman"/>
          <w:bCs/>
          <w:sz w:val="24"/>
          <w:szCs w:val="24"/>
        </w:rPr>
        <w:t xml:space="preserve">ese funds </w:t>
      </w:r>
      <w:r w:rsidR="00CF1910">
        <w:rPr>
          <w:rFonts w:ascii="Times New Roman" w:hAnsi="Times New Roman" w:cs="Times New Roman"/>
          <w:bCs/>
          <w:sz w:val="24"/>
          <w:szCs w:val="24"/>
        </w:rPr>
        <w:t>ha</w:t>
      </w:r>
      <w:r w:rsidR="00AF1992">
        <w:rPr>
          <w:rFonts w:ascii="Times New Roman" w:hAnsi="Times New Roman" w:cs="Times New Roman"/>
          <w:bCs/>
          <w:sz w:val="24"/>
          <w:szCs w:val="24"/>
        </w:rPr>
        <w:t>ve</w:t>
      </w:r>
      <w:r w:rsidR="00CF1910">
        <w:rPr>
          <w:rFonts w:ascii="Times New Roman" w:hAnsi="Times New Roman" w:cs="Times New Roman"/>
          <w:bCs/>
          <w:sz w:val="24"/>
          <w:szCs w:val="24"/>
        </w:rPr>
        <w:t xml:space="preserve"> not been </w:t>
      </w:r>
      <w:r w:rsidR="00AF1992">
        <w:rPr>
          <w:rFonts w:ascii="Times New Roman" w:hAnsi="Times New Roman" w:cs="Times New Roman"/>
          <w:bCs/>
          <w:sz w:val="24"/>
          <w:szCs w:val="24"/>
        </w:rPr>
        <w:t>cut</w:t>
      </w:r>
      <w:r w:rsidR="00CF1910">
        <w:rPr>
          <w:rFonts w:ascii="Times New Roman" w:hAnsi="Times New Roman" w:cs="Times New Roman"/>
          <w:bCs/>
          <w:sz w:val="24"/>
          <w:szCs w:val="24"/>
        </w:rPr>
        <w:t xml:space="preserve"> and barring any unforeseen </w:t>
      </w:r>
      <w:r w:rsidR="00AF1992">
        <w:rPr>
          <w:rFonts w:ascii="Times New Roman" w:hAnsi="Times New Roman" w:cs="Times New Roman"/>
          <w:bCs/>
          <w:sz w:val="24"/>
          <w:szCs w:val="24"/>
        </w:rPr>
        <w:t>circumstances</w:t>
      </w:r>
      <w:r w:rsidR="00CF1910">
        <w:rPr>
          <w:rFonts w:ascii="Times New Roman" w:hAnsi="Times New Roman" w:cs="Times New Roman"/>
          <w:bCs/>
          <w:sz w:val="24"/>
          <w:szCs w:val="24"/>
        </w:rPr>
        <w:t xml:space="preserve">, </w:t>
      </w:r>
      <w:r w:rsidR="00AF1992">
        <w:rPr>
          <w:rFonts w:ascii="Times New Roman" w:hAnsi="Times New Roman" w:cs="Times New Roman"/>
          <w:bCs/>
          <w:sz w:val="24"/>
          <w:szCs w:val="24"/>
        </w:rPr>
        <w:t>CJRC</w:t>
      </w:r>
      <w:r w:rsidR="00CF1910">
        <w:rPr>
          <w:rFonts w:ascii="Times New Roman" w:hAnsi="Times New Roman" w:cs="Times New Roman"/>
          <w:bCs/>
          <w:sz w:val="24"/>
          <w:szCs w:val="24"/>
        </w:rPr>
        <w:t xml:space="preserve"> will</w:t>
      </w:r>
      <w:r w:rsidR="00AF1992">
        <w:rPr>
          <w:rFonts w:ascii="Times New Roman" w:hAnsi="Times New Roman" w:cs="Times New Roman"/>
          <w:bCs/>
          <w:sz w:val="24"/>
          <w:szCs w:val="24"/>
        </w:rPr>
        <w:t xml:space="preserve"> begin to</w:t>
      </w:r>
      <w:r w:rsidR="00CF1910">
        <w:rPr>
          <w:rFonts w:ascii="Times New Roman" w:hAnsi="Times New Roman" w:cs="Times New Roman"/>
          <w:bCs/>
          <w:sz w:val="24"/>
          <w:szCs w:val="24"/>
        </w:rPr>
        <w:t xml:space="preserve"> look at how those funds can be </w:t>
      </w:r>
      <w:r w:rsidR="00AF1992">
        <w:rPr>
          <w:rFonts w:ascii="Times New Roman" w:hAnsi="Times New Roman" w:cs="Times New Roman"/>
          <w:bCs/>
          <w:sz w:val="24"/>
          <w:szCs w:val="24"/>
        </w:rPr>
        <w:t xml:space="preserve">best </w:t>
      </w:r>
      <w:r w:rsidR="00CF1910">
        <w:rPr>
          <w:rFonts w:ascii="Times New Roman" w:hAnsi="Times New Roman" w:cs="Times New Roman"/>
          <w:bCs/>
          <w:sz w:val="24"/>
          <w:szCs w:val="24"/>
        </w:rPr>
        <w:t xml:space="preserve">utilized. </w:t>
      </w:r>
    </w:p>
    <w:p w14:paraId="77635D9F" w14:textId="6DFA2315" w:rsidR="00CF1910" w:rsidRPr="00263B78" w:rsidRDefault="00CF1910" w:rsidP="00CF191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Ben Rose shared that </w:t>
      </w:r>
      <w:r w:rsidR="00AF1992">
        <w:rPr>
          <w:rFonts w:ascii="Times New Roman" w:hAnsi="Times New Roman" w:cs="Times New Roman"/>
          <w:bCs/>
          <w:sz w:val="24"/>
          <w:szCs w:val="24"/>
        </w:rPr>
        <w:t>the Department of Social Services is</w:t>
      </w:r>
      <w:r>
        <w:rPr>
          <w:rFonts w:ascii="Times New Roman" w:hAnsi="Times New Roman" w:cs="Times New Roman"/>
          <w:bCs/>
          <w:sz w:val="24"/>
          <w:szCs w:val="24"/>
        </w:rPr>
        <w:t xml:space="preserve"> </w:t>
      </w:r>
      <w:r w:rsidR="00AF1992">
        <w:rPr>
          <w:rFonts w:ascii="Times New Roman" w:hAnsi="Times New Roman" w:cs="Times New Roman"/>
          <w:bCs/>
          <w:sz w:val="24"/>
          <w:szCs w:val="24"/>
        </w:rPr>
        <w:t>under</w:t>
      </w:r>
      <w:r>
        <w:rPr>
          <w:rFonts w:ascii="Times New Roman" w:hAnsi="Times New Roman" w:cs="Times New Roman"/>
          <w:bCs/>
          <w:sz w:val="24"/>
          <w:szCs w:val="24"/>
        </w:rPr>
        <w:t xml:space="preserve"> a Medicaid corrective action</w:t>
      </w:r>
      <w:r w:rsidR="00AF1992">
        <w:rPr>
          <w:rFonts w:ascii="Times New Roman" w:hAnsi="Times New Roman" w:cs="Times New Roman"/>
          <w:bCs/>
          <w:sz w:val="24"/>
          <w:szCs w:val="24"/>
        </w:rPr>
        <w:t xml:space="preserve">, </w:t>
      </w:r>
      <w:r>
        <w:rPr>
          <w:rFonts w:ascii="Times New Roman" w:hAnsi="Times New Roman" w:cs="Times New Roman"/>
          <w:bCs/>
          <w:sz w:val="24"/>
          <w:szCs w:val="24"/>
        </w:rPr>
        <w:t xml:space="preserve">as such they are working towards </w:t>
      </w:r>
      <w:r w:rsidR="00AF1992">
        <w:rPr>
          <w:rFonts w:ascii="Times New Roman" w:hAnsi="Times New Roman" w:cs="Times New Roman"/>
          <w:bCs/>
          <w:sz w:val="24"/>
          <w:szCs w:val="24"/>
        </w:rPr>
        <w:t>securing</w:t>
      </w:r>
      <w:r>
        <w:rPr>
          <w:rFonts w:ascii="Times New Roman" w:hAnsi="Times New Roman" w:cs="Times New Roman"/>
          <w:bCs/>
          <w:sz w:val="24"/>
          <w:szCs w:val="24"/>
        </w:rPr>
        <w:t xml:space="preserve"> 57 new positions. These positions are still on the table as they have revenue attached to them and are not fully funded through the county. They have been inundated with COVID-19 related applications and they recognize that to meet the needs of the community it is imperative they continue to seek funding.</w:t>
      </w:r>
    </w:p>
    <w:p w14:paraId="3B6D24B0" w14:textId="2744F5E3" w:rsidR="00CF1910" w:rsidRDefault="00CF1910" w:rsidP="009740BA">
      <w:pPr>
        <w:spacing w:after="0"/>
        <w:jc w:val="both"/>
        <w:rPr>
          <w:rFonts w:ascii="Times New Roman" w:hAnsi="Times New Roman" w:cs="Times New Roman"/>
          <w:bCs/>
          <w:sz w:val="24"/>
          <w:szCs w:val="24"/>
        </w:rPr>
      </w:pPr>
    </w:p>
    <w:p w14:paraId="1B99C262" w14:textId="7881031B" w:rsidR="00A5154F" w:rsidRDefault="00A5154F" w:rsidP="009740BA">
      <w:pPr>
        <w:spacing w:after="0"/>
        <w:jc w:val="both"/>
        <w:rPr>
          <w:rFonts w:ascii="Times New Roman" w:hAnsi="Times New Roman" w:cs="Times New Roman"/>
          <w:bCs/>
          <w:sz w:val="24"/>
          <w:szCs w:val="24"/>
        </w:rPr>
      </w:pPr>
      <w:r w:rsidRPr="00A5154F">
        <w:rPr>
          <w:rFonts w:ascii="Times New Roman" w:hAnsi="Times New Roman" w:cs="Times New Roman"/>
          <w:b/>
          <w:sz w:val="24"/>
          <w:szCs w:val="24"/>
          <w:u w:val="single"/>
        </w:rPr>
        <w:t>Partner U</w:t>
      </w:r>
      <w:r>
        <w:rPr>
          <w:rFonts w:ascii="Times New Roman" w:hAnsi="Times New Roman" w:cs="Times New Roman"/>
          <w:b/>
          <w:sz w:val="24"/>
          <w:szCs w:val="24"/>
          <w:u w:val="single"/>
        </w:rPr>
        <w:t>p</w:t>
      </w:r>
      <w:r w:rsidRPr="00A5154F">
        <w:rPr>
          <w:rFonts w:ascii="Times New Roman" w:hAnsi="Times New Roman" w:cs="Times New Roman"/>
          <w:b/>
          <w:sz w:val="24"/>
          <w:szCs w:val="24"/>
          <w:u w:val="single"/>
        </w:rPr>
        <w:t>dates</w:t>
      </w:r>
      <w:r>
        <w:rPr>
          <w:rFonts w:ascii="Times New Roman" w:hAnsi="Times New Roman" w:cs="Times New Roman"/>
          <w:bCs/>
          <w:sz w:val="24"/>
          <w:szCs w:val="24"/>
        </w:rPr>
        <w:t>:</w:t>
      </w:r>
    </w:p>
    <w:p w14:paraId="5940C0A7" w14:textId="77777777" w:rsidR="00A5154F" w:rsidRDefault="00A5154F" w:rsidP="009740BA">
      <w:pPr>
        <w:spacing w:after="0"/>
        <w:jc w:val="both"/>
        <w:rPr>
          <w:rFonts w:ascii="Times New Roman" w:hAnsi="Times New Roman" w:cs="Times New Roman"/>
          <w:b/>
          <w:sz w:val="24"/>
          <w:szCs w:val="24"/>
          <w:u w:val="single"/>
        </w:rPr>
      </w:pPr>
    </w:p>
    <w:p w14:paraId="40E59326" w14:textId="121ACF0A" w:rsidR="00CF1910" w:rsidRDefault="00CF1910" w:rsidP="009740BA">
      <w:pPr>
        <w:spacing w:after="0"/>
        <w:jc w:val="both"/>
        <w:rPr>
          <w:rFonts w:ascii="Times New Roman" w:hAnsi="Times New Roman" w:cs="Times New Roman"/>
          <w:bCs/>
          <w:sz w:val="24"/>
          <w:szCs w:val="24"/>
        </w:rPr>
      </w:pPr>
      <w:r w:rsidRPr="00A5154F">
        <w:rPr>
          <w:rFonts w:ascii="Times New Roman" w:hAnsi="Times New Roman" w:cs="Times New Roman"/>
          <w:b/>
          <w:sz w:val="24"/>
          <w:szCs w:val="24"/>
          <w:u w:val="single"/>
        </w:rPr>
        <w:t>Step</w:t>
      </w:r>
      <w:r w:rsidR="00AF1992">
        <w:rPr>
          <w:rFonts w:ascii="Times New Roman" w:hAnsi="Times New Roman" w:cs="Times New Roman"/>
          <w:b/>
          <w:sz w:val="24"/>
          <w:szCs w:val="24"/>
          <w:u w:val="single"/>
        </w:rPr>
        <w:t xml:space="preserve"> Up </w:t>
      </w:r>
      <w:r w:rsidRPr="00A5154F">
        <w:rPr>
          <w:rFonts w:ascii="Times New Roman" w:hAnsi="Times New Roman" w:cs="Times New Roman"/>
          <w:bCs/>
          <w:sz w:val="24"/>
          <w:szCs w:val="24"/>
          <w:u w:val="single"/>
        </w:rPr>
        <w:t>-</w:t>
      </w:r>
      <w:r w:rsidR="00AF1992">
        <w:rPr>
          <w:rFonts w:ascii="Times New Roman" w:hAnsi="Times New Roman" w:cs="Times New Roman"/>
          <w:bCs/>
          <w:sz w:val="24"/>
          <w:szCs w:val="24"/>
          <w:u w:val="single"/>
        </w:rPr>
        <w:t xml:space="preserve"> </w:t>
      </w:r>
      <w:r>
        <w:rPr>
          <w:rFonts w:ascii="Times New Roman" w:hAnsi="Times New Roman" w:cs="Times New Roman"/>
          <w:bCs/>
          <w:sz w:val="24"/>
          <w:szCs w:val="24"/>
        </w:rPr>
        <w:t>Sy</w:t>
      </w:r>
      <w:r w:rsidR="00AF1992">
        <w:rPr>
          <w:rFonts w:ascii="Times New Roman" w:hAnsi="Times New Roman" w:cs="Times New Roman"/>
          <w:bCs/>
          <w:sz w:val="24"/>
          <w:szCs w:val="24"/>
        </w:rPr>
        <w:t>re</w:t>
      </w:r>
      <w:r>
        <w:rPr>
          <w:rFonts w:ascii="Times New Roman" w:hAnsi="Times New Roman" w:cs="Times New Roman"/>
          <w:bCs/>
          <w:sz w:val="24"/>
          <w:szCs w:val="24"/>
        </w:rPr>
        <w:t xml:space="preserve">tta Hill shared </w:t>
      </w:r>
      <w:r w:rsidR="00A5154F">
        <w:rPr>
          <w:rFonts w:ascii="Times New Roman" w:hAnsi="Times New Roman" w:cs="Times New Roman"/>
          <w:bCs/>
          <w:sz w:val="24"/>
          <w:szCs w:val="24"/>
        </w:rPr>
        <w:t>Step</w:t>
      </w:r>
      <w:r w:rsidR="00AF1992">
        <w:rPr>
          <w:rFonts w:ascii="Times New Roman" w:hAnsi="Times New Roman" w:cs="Times New Roman"/>
          <w:bCs/>
          <w:sz w:val="24"/>
          <w:szCs w:val="24"/>
        </w:rPr>
        <w:t xml:space="preserve"> </w:t>
      </w:r>
      <w:r w:rsidR="00A5154F">
        <w:rPr>
          <w:rFonts w:ascii="Times New Roman" w:hAnsi="Times New Roman" w:cs="Times New Roman"/>
          <w:bCs/>
          <w:sz w:val="24"/>
          <w:szCs w:val="24"/>
        </w:rPr>
        <w:t>Up has</w:t>
      </w:r>
      <w:r>
        <w:rPr>
          <w:rFonts w:ascii="Times New Roman" w:hAnsi="Times New Roman" w:cs="Times New Roman"/>
          <w:bCs/>
          <w:sz w:val="24"/>
          <w:szCs w:val="24"/>
        </w:rPr>
        <w:t xml:space="preserve"> switched their program to virtual program</w:t>
      </w:r>
      <w:r w:rsidR="00AF1992">
        <w:rPr>
          <w:rFonts w:ascii="Times New Roman" w:hAnsi="Times New Roman" w:cs="Times New Roman"/>
          <w:bCs/>
          <w:sz w:val="24"/>
          <w:szCs w:val="24"/>
        </w:rPr>
        <w:t>m</w:t>
      </w:r>
      <w:r>
        <w:rPr>
          <w:rFonts w:ascii="Times New Roman" w:hAnsi="Times New Roman" w:cs="Times New Roman"/>
          <w:bCs/>
          <w:sz w:val="24"/>
          <w:szCs w:val="24"/>
        </w:rPr>
        <w:t xml:space="preserve">ing through the end of </w:t>
      </w:r>
      <w:r w:rsidR="00A5154F">
        <w:rPr>
          <w:rFonts w:ascii="Times New Roman" w:hAnsi="Times New Roman" w:cs="Times New Roman"/>
          <w:bCs/>
          <w:sz w:val="24"/>
          <w:szCs w:val="24"/>
        </w:rPr>
        <w:t xml:space="preserve">June. At that time, they will re-evaluate the need and move forward accordingly. They </w:t>
      </w:r>
      <w:r w:rsidR="00A5154F">
        <w:rPr>
          <w:rFonts w:ascii="Times New Roman" w:hAnsi="Times New Roman" w:cs="Times New Roman"/>
          <w:bCs/>
          <w:sz w:val="24"/>
          <w:szCs w:val="24"/>
        </w:rPr>
        <w:lastRenderedPageBreak/>
        <w:t xml:space="preserve">are still working to secure </w:t>
      </w:r>
      <w:r w:rsidR="00212408">
        <w:rPr>
          <w:rFonts w:ascii="Times New Roman" w:hAnsi="Times New Roman" w:cs="Times New Roman"/>
          <w:bCs/>
          <w:sz w:val="24"/>
          <w:szCs w:val="24"/>
        </w:rPr>
        <w:t>placement</w:t>
      </w:r>
      <w:r w:rsidR="00A5154F">
        <w:rPr>
          <w:rFonts w:ascii="Times New Roman" w:hAnsi="Times New Roman" w:cs="Times New Roman"/>
          <w:bCs/>
          <w:sz w:val="24"/>
          <w:szCs w:val="24"/>
        </w:rPr>
        <w:t xml:space="preserve">, </w:t>
      </w:r>
      <w:r w:rsidR="00212408">
        <w:rPr>
          <w:rFonts w:ascii="Times New Roman" w:hAnsi="Times New Roman" w:cs="Times New Roman"/>
          <w:bCs/>
          <w:sz w:val="24"/>
          <w:szCs w:val="24"/>
        </w:rPr>
        <w:t xml:space="preserve">but </w:t>
      </w:r>
      <w:r w:rsidR="00A5154F">
        <w:rPr>
          <w:rFonts w:ascii="Times New Roman" w:hAnsi="Times New Roman" w:cs="Times New Roman"/>
          <w:bCs/>
          <w:sz w:val="24"/>
          <w:szCs w:val="24"/>
        </w:rPr>
        <w:t xml:space="preserve">while these are front line positions they are tracking at a slightly lower wage. Ms. Hill shared that their training it is still occurring via ZOOM. </w:t>
      </w:r>
      <w:proofErr w:type="gramStart"/>
      <w:r w:rsidR="00A5154F">
        <w:rPr>
          <w:rFonts w:ascii="Times New Roman" w:hAnsi="Times New Roman" w:cs="Times New Roman"/>
          <w:bCs/>
          <w:sz w:val="24"/>
          <w:szCs w:val="24"/>
        </w:rPr>
        <w:t>At this time</w:t>
      </w:r>
      <w:proofErr w:type="gramEnd"/>
      <w:r w:rsidR="00A5154F">
        <w:rPr>
          <w:rFonts w:ascii="Times New Roman" w:hAnsi="Times New Roman" w:cs="Times New Roman"/>
          <w:bCs/>
          <w:sz w:val="24"/>
          <w:szCs w:val="24"/>
        </w:rPr>
        <w:t xml:space="preserve">, they are unaware of any positive cases. Masks were provided by local designers and they have them on hand for their participants and staff. </w:t>
      </w:r>
    </w:p>
    <w:p w14:paraId="5879F87F" w14:textId="5A3F0A4F" w:rsidR="00A5154F" w:rsidRDefault="00A5154F" w:rsidP="009740BA">
      <w:pPr>
        <w:spacing w:after="0"/>
        <w:jc w:val="both"/>
        <w:rPr>
          <w:rFonts w:ascii="Times New Roman" w:hAnsi="Times New Roman" w:cs="Times New Roman"/>
          <w:bCs/>
          <w:sz w:val="24"/>
          <w:szCs w:val="24"/>
        </w:rPr>
      </w:pPr>
    </w:p>
    <w:p w14:paraId="271A199B" w14:textId="1775BD4A" w:rsidR="00A5154F" w:rsidRDefault="00A5154F" w:rsidP="009740BA">
      <w:pPr>
        <w:spacing w:after="0"/>
        <w:jc w:val="both"/>
        <w:rPr>
          <w:rFonts w:ascii="Times New Roman" w:hAnsi="Times New Roman" w:cs="Times New Roman"/>
          <w:bCs/>
          <w:sz w:val="24"/>
          <w:szCs w:val="24"/>
        </w:rPr>
      </w:pPr>
      <w:r w:rsidRPr="00A5154F">
        <w:rPr>
          <w:rFonts w:ascii="Times New Roman" w:hAnsi="Times New Roman" w:cs="Times New Roman"/>
          <w:b/>
          <w:sz w:val="24"/>
          <w:szCs w:val="24"/>
          <w:u w:val="single"/>
        </w:rPr>
        <w:t>TROSA-</w:t>
      </w:r>
      <w:r w:rsidR="00212408">
        <w:rPr>
          <w:rFonts w:ascii="Times New Roman" w:hAnsi="Times New Roman" w:cs="Times New Roman"/>
          <w:b/>
          <w:sz w:val="24"/>
          <w:szCs w:val="24"/>
          <w:u w:val="single"/>
        </w:rPr>
        <w:t xml:space="preserve"> </w:t>
      </w:r>
      <w:r>
        <w:rPr>
          <w:rFonts w:ascii="Times New Roman" w:hAnsi="Times New Roman" w:cs="Times New Roman"/>
          <w:bCs/>
          <w:sz w:val="24"/>
          <w:szCs w:val="24"/>
        </w:rPr>
        <w:t xml:space="preserve">Kristen </w:t>
      </w:r>
      <w:proofErr w:type="spellStart"/>
      <w:r>
        <w:rPr>
          <w:rFonts w:ascii="Times New Roman" w:hAnsi="Times New Roman" w:cs="Times New Roman"/>
          <w:bCs/>
          <w:sz w:val="24"/>
          <w:szCs w:val="24"/>
        </w:rPr>
        <w:t>Rosselli</w:t>
      </w:r>
      <w:proofErr w:type="spellEnd"/>
      <w:r>
        <w:rPr>
          <w:rFonts w:ascii="Times New Roman" w:hAnsi="Times New Roman" w:cs="Times New Roman"/>
          <w:bCs/>
          <w:sz w:val="24"/>
          <w:szCs w:val="24"/>
        </w:rPr>
        <w:t xml:space="preserve"> shared that they are making masks for the City of Durham and first responders. TROSA is not currently providing moves</w:t>
      </w:r>
      <w:r w:rsidR="00212408">
        <w:rPr>
          <w:rFonts w:ascii="Times New Roman" w:hAnsi="Times New Roman" w:cs="Times New Roman"/>
          <w:bCs/>
          <w:sz w:val="24"/>
          <w:szCs w:val="24"/>
        </w:rPr>
        <w:t>,</w:t>
      </w:r>
      <w:r>
        <w:rPr>
          <w:rFonts w:ascii="Times New Roman" w:hAnsi="Times New Roman" w:cs="Times New Roman"/>
          <w:bCs/>
          <w:sz w:val="24"/>
          <w:szCs w:val="24"/>
        </w:rPr>
        <w:t xml:space="preserve"> but their participants have transitioned to being tailors. They are currently working on a plan for moving forward through the ever</w:t>
      </w:r>
      <w:r w:rsidR="00212408">
        <w:rPr>
          <w:rFonts w:ascii="Times New Roman" w:hAnsi="Times New Roman" w:cs="Times New Roman"/>
          <w:bCs/>
          <w:sz w:val="24"/>
          <w:szCs w:val="24"/>
        </w:rPr>
        <w:t>-</w:t>
      </w:r>
      <w:r>
        <w:rPr>
          <w:rFonts w:ascii="Times New Roman" w:hAnsi="Times New Roman" w:cs="Times New Roman"/>
          <w:bCs/>
          <w:sz w:val="24"/>
          <w:szCs w:val="24"/>
        </w:rPr>
        <w:t>changing</w:t>
      </w:r>
      <w:r w:rsidR="00212408">
        <w:rPr>
          <w:rFonts w:ascii="Times New Roman" w:hAnsi="Times New Roman" w:cs="Times New Roman"/>
          <w:bCs/>
          <w:sz w:val="24"/>
          <w:szCs w:val="24"/>
        </w:rPr>
        <w:t xml:space="preserve"> environment</w:t>
      </w:r>
      <w:r>
        <w:rPr>
          <w:rFonts w:ascii="Times New Roman" w:hAnsi="Times New Roman" w:cs="Times New Roman"/>
          <w:bCs/>
          <w:sz w:val="24"/>
          <w:szCs w:val="24"/>
        </w:rPr>
        <w:t>.</w:t>
      </w:r>
    </w:p>
    <w:p w14:paraId="689F4B13" w14:textId="420FF8DC" w:rsidR="00A5154F" w:rsidRDefault="00A5154F" w:rsidP="009740BA">
      <w:pPr>
        <w:spacing w:after="0"/>
        <w:jc w:val="both"/>
        <w:rPr>
          <w:rFonts w:ascii="Times New Roman" w:hAnsi="Times New Roman" w:cs="Times New Roman"/>
          <w:bCs/>
          <w:sz w:val="24"/>
          <w:szCs w:val="24"/>
        </w:rPr>
      </w:pPr>
    </w:p>
    <w:p w14:paraId="04B229E5" w14:textId="3A77CD3C" w:rsidR="00A5154F" w:rsidRDefault="00A5154F" w:rsidP="009740BA">
      <w:pPr>
        <w:spacing w:after="0"/>
        <w:jc w:val="both"/>
        <w:rPr>
          <w:rFonts w:ascii="Times New Roman" w:hAnsi="Times New Roman" w:cs="Times New Roman"/>
          <w:bCs/>
          <w:sz w:val="24"/>
          <w:szCs w:val="24"/>
        </w:rPr>
      </w:pPr>
      <w:r w:rsidRPr="00A5154F">
        <w:rPr>
          <w:rFonts w:ascii="Times New Roman" w:hAnsi="Times New Roman" w:cs="Times New Roman"/>
          <w:b/>
          <w:sz w:val="24"/>
          <w:szCs w:val="24"/>
          <w:u w:val="single"/>
        </w:rPr>
        <w:t>LRC-</w:t>
      </w:r>
      <w:r w:rsidR="00212408">
        <w:rPr>
          <w:rFonts w:ascii="Times New Roman" w:hAnsi="Times New Roman" w:cs="Times New Roman"/>
          <w:b/>
          <w:sz w:val="24"/>
          <w:szCs w:val="24"/>
          <w:u w:val="single"/>
        </w:rPr>
        <w:t xml:space="preserve"> </w:t>
      </w:r>
      <w:r>
        <w:rPr>
          <w:rFonts w:ascii="Times New Roman" w:hAnsi="Times New Roman" w:cs="Times New Roman"/>
          <w:bCs/>
          <w:sz w:val="24"/>
          <w:szCs w:val="24"/>
        </w:rPr>
        <w:t xml:space="preserve">Demetrius Lynn shared that LRC is still taking referrals. They are doing tele-intakes and interviews. </w:t>
      </w:r>
      <w:r w:rsidR="00212408">
        <w:rPr>
          <w:rFonts w:ascii="Times New Roman" w:hAnsi="Times New Roman" w:cs="Times New Roman"/>
          <w:bCs/>
          <w:sz w:val="24"/>
          <w:szCs w:val="24"/>
        </w:rPr>
        <w:t>To date, t</w:t>
      </w:r>
      <w:r>
        <w:rPr>
          <w:rFonts w:ascii="Times New Roman" w:hAnsi="Times New Roman" w:cs="Times New Roman"/>
          <w:bCs/>
          <w:sz w:val="24"/>
          <w:szCs w:val="24"/>
        </w:rPr>
        <w:t xml:space="preserve">hey have received 708 referrals, </w:t>
      </w:r>
      <w:r w:rsidR="00212408">
        <w:rPr>
          <w:rFonts w:ascii="Times New Roman" w:hAnsi="Times New Roman" w:cs="Times New Roman"/>
          <w:bCs/>
          <w:sz w:val="24"/>
          <w:szCs w:val="24"/>
        </w:rPr>
        <w:t xml:space="preserve">completed </w:t>
      </w:r>
      <w:r>
        <w:rPr>
          <w:rFonts w:ascii="Times New Roman" w:hAnsi="Times New Roman" w:cs="Times New Roman"/>
          <w:bCs/>
          <w:sz w:val="24"/>
          <w:szCs w:val="24"/>
        </w:rPr>
        <w:t xml:space="preserve">438 intakes, and 137 clients are active. </w:t>
      </w:r>
      <w:r w:rsidR="00212408">
        <w:rPr>
          <w:rFonts w:ascii="Times New Roman" w:hAnsi="Times New Roman" w:cs="Times New Roman"/>
          <w:bCs/>
          <w:sz w:val="24"/>
          <w:szCs w:val="24"/>
        </w:rPr>
        <w:t>LRC staff is</w:t>
      </w:r>
      <w:r>
        <w:rPr>
          <w:rFonts w:ascii="Times New Roman" w:hAnsi="Times New Roman" w:cs="Times New Roman"/>
          <w:bCs/>
          <w:sz w:val="24"/>
          <w:szCs w:val="24"/>
        </w:rPr>
        <w:t xml:space="preserve"> working on job leads and placements</w:t>
      </w:r>
      <w:r w:rsidR="00212408">
        <w:rPr>
          <w:rFonts w:ascii="Times New Roman" w:hAnsi="Times New Roman" w:cs="Times New Roman"/>
          <w:bCs/>
          <w:sz w:val="24"/>
          <w:szCs w:val="24"/>
        </w:rPr>
        <w:t>, w</w:t>
      </w:r>
      <w:r>
        <w:rPr>
          <w:rFonts w:ascii="Times New Roman" w:hAnsi="Times New Roman" w:cs="Times New Roman"/>
          <w:bCs/>
          <w:sz w:val="24"/>
          <w:szCs w:val="24"/>
        </w:rPr>
        <w:t xml:space="preserve">aiting on DTCC to reopen to get clients back into training programs. </w:t>
      </w:r>
    </w:p>
    <w:p w14:paraId="6C51BD9B" w14:textId="77777777" w:rsidR="00212408" w:rsidRPr="00263B78" w:rsidRDefault="00212408" w:rsidP="009740BA">
      <w:pPr>
        <w:spacing w:after="0"/>
        <w:jc w:val="both"/>
        <w:rPr>
          <w:rFonts w:ascii="Times New Roman" w:hAnsi="Times New Roman" w:cs="Times New Roman"/>
          <w:bCs/>
          <w:sz w:val="24"/>
          <w:szCs w:val="24"/>
        </w:rPr>
      </w:pPr>
    </w:p>
    <w:p w14:paraId="2D3B61C7" w14:textId="16E3D58A" w:rsidR="00B34183" w:rsidRPr="00B02FEF" w:rsidRDefault="00B34183" w:rsidP="00A7792C">
      <w:pPr>
        <w:spacing w:after="0"/>
        <w:jc w:val="both"/>
        <w:rPr>
          <w:rFonts w:ascii="Times New Roman" w:hAnsi="Times New Roman" w:cs="Times New Roman"/>
          <w:b/>
          <w:sz w:val="24"/>
          <w:szCs w:val="24"/>
        </w:rPr>
      </w:pPr>
      <w:r>
        <w:rPr>
          <w:rFonts w:ascii="Times New Roman" w:hAnsi="Times New Roman" w:cs="Times New Roman"/>
          <w:b/>
          <w:bCs/>
          <w:sz w:val="24"/>
          <w:szCs w:val="24"/>
          <w:u w:val="single"/>
        </w:rPr>
        <w:t>2020 Meeting Dates</w:t>
      </w:r>
    </w:p>
    <w:p w14:paraId="78EE7249" w14:textId="77777777" w:rsidR="00B34183" w:rsidRDefault="00B34183" w:rsidP="00B34183">
      <w:pPr>
        <w:pStyle w:val="BodyTextIndent2"/>
        <w:ind w:left="2160"/>
        <w:rPr>
          <w:rFonts w:ascii="Garamond" w:hAnsi="Garamond"/>
          <w:szCs w:val="24"/>
        </w:rPr>
      </w:pPr>
      <w:r>
        <w:rPr>
          <w:rFonts w:ascii="Garamond" w:hAnsi="Garamond"/>
          <w:szCs w:val="24"/>
        </w:rPr>
        <w:t>30 June 2020</w:t>
      </w:r>
    </w:p>
    <w:p w14:paraId="6EA35A1F" w14:textId="77777777" w:rsidR="00B34183" w:rsidRDefault="00B34183" w:rsidP="00B34183">
      <w:pPr>
        <w:pStyle w:val="BodyTextIndent2"/>
        <w:ind w:left="2160"/>
        <w:rPr>
          <w:rFonts w:ascii="Garamond" w:hAnsi="Garamond"/>
          <w:szCs w:val="24"/>
        </w:rPr>
      </w:pPr>
      <w:r>
        <w:rPr>
          <w:rFonts w:ascii="Garamond" w:hAnsi="Garamond"/>
          <w:szCs w:val="24"/>
        </w:rPr>
        <w:t>25 August 2020</w:t>
      </w:r>
      <w:bookmarkStart w:id="0" w:name="_GoBack"/>
      <w:bookmarkEnd w:id="0"/>
    </w:p>
    <w:p w14:paraId="111E30C8" w14:textId="04DEC704" w:rsidR="00FA0965" w:rsidRPr="00B02FEF" w:rsidRDefault="00B34183" w:rsidP="00B02FEF">
      <w:pPr>
        <w:pStyle w:val="BodyTextIndent2"/>
        <w:ind w:left="2160"/>
        <w:rPr>
          <w:rFonts w:ascii="Garamond" w:hAnsi="Garamond"/>
          <w:szCs w:val="24"/>
        </w:rPr>
      </w:pPr>
      <w:r>
        <w:rPr>
          <w:rFonts w:ascii="Garamond" w:hAnsi="Garamond"/>
          <w:szCs w:val="24"/>
        </w:rPr>
        <w:t>27 October 202</w:t>
      </w:r>
      <w:r w:rsidR="00B02FEF">
        <w:rPr>
          <w:rFonts w:ascii="Garamond" w:hAnsi="Garamond"/>
          <w:szCs w:val="24"/>
        </w:rPr>
        <w:t>0</w:t>
      </w:r>
    </w:p>
    <w:p w14:paraId="59EF5DF7" w14:textId="4030CC84" w:rsidR="00CC7643" w:rsidRPr="00CC7643" w:rsidRDefault="00CC7643" w:rsidP="009740BA">
      <w:pPr>
        <w:spacing w:after="0"/>
        <w:jc w:val="both"/>
        <w:rPr>
          <w:rFonts w:ascii="Times New Roman" w:hAnsi="Times New Roman" w:cs="Times New Roman"/>
          <w:b/>
          <w:sz w:val="24"/>
          <w:szCs w:val="24"/>
        </w:rPr>
      </w:pPr>
    </w:p>
    <w:p w14:paraId="4A8CBBCD" w14:textId="77777777" w:rsidR="0010639D" w:rsidRPr="00DD55F4" w:rsidRDefault="0010639D" w:rsidP="009740BA">
      <w:pPr>
        <w:spacing w:after="0" w:line="240" w:lineRule="auto"/>
        <w:jc w:val="both"/>
        <w:rPr>
          <w:rFonts w:ascii="Times New Roman" w:hAnsi="Times New Roman" w:cs="Times New Roman"/>
          <w:b/>
          <w:sz w:val="24"/>
          <w:szCs w:val="24"/>
          <w:u w:val="single"/>
        </w:rPr>
      </w:pPr>
    </w:p>
    <w:p w14:paraId="072A142A" w14:textId="069265E1" w:rsidR="00BA2641" w:rsidRDefault="002F5468" w:rsidP="00212408">
      <w:pPr>
        <w:spacing w:after="0" w:line="240" w:lineRule="auto"/>
        <w:jc w:val="both"/>
        <w:rPr>
          <w:rFonts w:ascii="Times New Roman" w:hAnsi="Times New Roman" w:cs="Times New Roman"/>
          <w:b/>
          <w:sz w:val="24"/>
          <w:szCs w:val="24"/>
        </w:rPr>
      </w:pPr>
      <w:r w:rsidRPr="00DD55F4">
        <w:rPr>
          <w:rFonts w:ascii="Times New Roman" w:hAnsi="Times New Roman" w:cs="Times New Roman"/>
          <w:b/>
          <w:sz w:val="24"/>
          <w:szCs w:val="24"/>
          <w:u w:val="single"/>
        </w:rPr>
        <w:t>Next Meeting</w:t>
      </w:r>
      <w:r w:rsidR="005704A4" w:rsidRPr="00DD55F4">
        <w:rPr>
          <w:rFonts w:ascii="Times New Roman" w:hAnsi="Times New Roman" w:cs="Times New Roman"/>
          <w:b/>
          <w:sz w:val="24"/>
          <w:szCs w:val="24"/>
          <w:u w:val="single"/>
        </w:rPr>
        <w:t>:</w:t>
      </w:r>
      <w:r w:rsidRPr="00BA2641">
        <w:rPr>
          <w:rFonts w:ascii="Times New Roman" w:hAnsi="Times New Roman" w:cs="Times New Roman"/>
          <w:b/>
          <w:sz w:val="24"/>
          <w:szCs w:val="24"/>
        </w:rPr>
        <w:t xml:space="preserve"> </w:t>
      </w:r>
      <w:r w:rsidR="00BA2641">
        <w:rPr>
          <w:rFonts w:ascii="Times New Roman" w:hAnsi="Times New Roman" w:cs="Times New Roman"/>
          <w:b/>
          <w:sz w:val="24"/>
          <w:szCs w:val="24"/>
        </w:rPr>
        <w:tab/>
      </w:r>
      <w:r w:rsidR="003D1860">
        <w:rPr>
          <w:rFonts w:ascii="Times New Roman" w:hAnsi="Times New Roman" w:cs="Times New Roman"/>
          <w:b/>
          <w:sz w:val="24"/>
          <w:szCs w:val="24"/>
        </w:rPr>
        <w:t>June</w:t>
      </w:r>
      <w:r w:rsidR="00A7792C">
        <w:rPr>
          <w:rFonts w:ascii="Times New Roman" w:hAnsi="Times New Roman" w:cs="Times New Roman"/>
          <w:b/>
          <w:sz w:val="24"/>
          <w:szCs w:val="24"/>
        </w:rPr>
        <w:t xml:space="preserve"> </w:t>
      </w:r>
      <w:r w:rsidR="003D1860">
        <w:rPr>
          <w:rFonts w:ascii="Times New Roman" w:hAnsi="Times New Roman" w:cs="Times New Roman"/>
          <w:b/>
          <w:sz w:val="24"/>
          <w:szCs w:val="24"/>
        </w:rPr>
        <w:t>30</w:t>
      </w:r>
      <w:r w:rsidR="0087548A" w:rsidRPr="00BA2641">
        <w:rPr>
          <w:rFonts w:ascii="Times New Roman" w:hAnsi="Times New Roman" w:cs="Times New Roman"/>
          <w:b/>
          <w:sz w:val="24"/>
          <w:szCs w:val="24"/>
        </w:rPr>
        <w:t xml:space="preserve">, </w:t>
      </w:r>
      <w:r w:rsidRPr="00BA2641">
        <w:rPr>
          <w:rFonts w:ascii="Times New Roman" w:hAnsi="Times New Roman" w:cs="Times New Roman"/>
          <w:b/>
          <w:sz w:val="24"/>
          <w:szCs w:val="24"/>
        </w:rPr>
        <w:t>20</w:t>
      </w:r>
      <w:r w:rsidR="00B34183">
        <w:rPr>
          <w:rFonts w:ascii="Times New Roman" w:hAnsi="Times New Roman" w:cs="Times New Roman"/>
          <w:b/>
          <w:sz w:val="24"/>
          <w:szCs w:val="24"/>
        </w:rPr>
        <w:t>20</w:t>
      </w:r>
      <w:r w:rsidR="00212408">
        <w:rPr>
          <w:rFonts w:ascii="Times New Roman" w:hAnsi="Times New Roman" w:cs="Times New Roman"/>
          <w:b/>
          <w:sz w:val="24"/>
          <w:szCs w:val="24"/>
        </w:rPr>
        <w:t xml:space="preserve">, </w:t>
      </w:r>
      <w:r w:rsidR="00BA2641">
        <w:rPr>
          <w:rFonts w:ascii="Times New Roman" w:hAnsi="Times New Roman" w:cs="Times New Roman"/>
          <w:b/>
          <w:sz w:val="24"/>
          <w:szCs w:val="24"/>
        </w:rPr>
        <w:t xml:space="preserve">4:00pm </w:t>
      </w:r>
    </w:p>
    <w:p w14:paraId="53F96E64" w14:textId="230CC593" w:rsidR="00DD32A8" w:rsidRDefault="00DD32A8" w:rsidP="009740BA">
      <w:pPr>
        <w:spacing w:after="0" w:line="240" w:lineRule="auto"/>
        <w:ind w:left="1440" w:firstLine="720"/>
        <w:jc w:val="both"/>
        <w:rPr>
          <w:rFonts w:ascii="Times New Roman" w:hAnsi="Times New Roman" w:cs="Times New Roman"/>
          <w:b/>
          <w:sz w:val="24"/>
          <w:szCs w:val="24"/>
          <w:shd w:val="clear" w:color="auto" w:fill="FFFFFF"/>
        </w:rPr>
      </w:pPr>
    </w:p>
    <w:p w14:paraId="78F42907" w14:textId="77777777" w:rsidR="00212408" w:rsidRDefault="00212408" w:rsidP="00212408">
      <w:pPr>
        <w:spacing w:after="0" w:line="240" w:lineRule="auto"/>
        <w:jc w:val="both"/>
        <w:rPr>
          <w:rFonts w:ascii="Times New Roman" w:hAnsi="Times New Roman" w:cs="Times New Roman"/>
          <w:b/>
          <w:sz w:val="24"/>
          <w:szCs w:val="24"/>
          <w:shd w:val="clear" w:color="auto" w:fill="FFFFFF"/>
        </w:rPr>
      </w:pPr>
    </w:p>
    <w:p w14:paraId="3C046AAD" w14:textId="395B2701" w:rsidR="00DD32A8" w:rsidRPr="008F6DE3" w:rsidRDefault="00DD32A8" w:rsidP="0021240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shd w:val="clear" w:color="auto" w:fill="FFFFFF"/>
        </w:rPr>
        <w:t>*Meeting Adjourned at 5:</w:t>
      </w:r>
      <w:r w:rsidR="003D1860">
        <w:rPr>
          <w:rFonts w:ascii="Times New Roman" w:hAnsi="Times New Roman" w:cs="Times New Roman"/>
          <w:b/>
          <w:sz w:val="24"/>
          <w:szCs w:val="24"/>
          <w:shd w:val="clear" w:color="auto" w:fill="FFFFFF"/>
        </w:rPr>
        <w:t>02</w:t>
      </w:r>
      <w:r>
        <w:rPr>
          <w:rFonts w:ascii="Times New Roman" w:hAnsi="Times New Roman" w:cs="Times New Roman"/>
          <w:b/>
          <w:sz w:val="24"/>
          <w:szCs w:val="24"/>
          <w:shd w:val="clear" w:color="auto" w:fill="FFFFFF"/>
        </w:rPr>
        <w:t xml:space="preserve"> pm</w:t>
      </w:r>
    </w:p>
    <w:sectPr w:rsidR="00DD32A8" w:rsidRPr="008F6DE3" w:rsidSect="005836B2">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E983B" w14:textId="77777777" w:rsidR="00C570F6" w:rsidRDefault="00C570F6" w:rsidP="008939D3">
      <w:pPr>
        <w:spacing w:after="0" w:line="240" w:lineRule="auto"/>
      </w:pPr>
      <w:r>
        <w:separator/>
      </w:r>
    </w:p>
  </w:endnote>
  <w:endnote w:type="continuationSeparator" w:id="0">
    <w:p w14:paraId="69964B10" w14:textId="77777777" w:rsidR="00C570F6" w:rsidRDefault="00C570F6" w:rsidP="008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401830"/>
      <w:docPartObj>
        <w:docPartGallery w:val="Page Numbers (Bottom of Page)"/>
        <w:docPartUnique/>
      </w:docPartObj>
    </w:sdtPr>
    <w:sdtEndPr/>
    <w:sdtContent>
      <w:sdt>
        <w:sdtPr>
          <w:id w:val="1728636285"/>
          <w:docPartObj>
            <w:docPartGallery w:val="Page Numbers (Top of Page)"/>
            <w:docPartUnique/>
          </w:docPartObj>
        </w:sdtPr>
        <w:sdtEndPr/>
        <w:sdtContent>
          <w:p w14:paraId="5287148D" w14:textId="3A6085C8" w:rsidR="00C66469" w:rsidRDefault="00C664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32C5325" w14:textId="77777777" w:rsidR="00C66469" w:rsidRDefault="00C6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6C16" w14:textId="77777777" w:rsidR="00C570F6" w:rsidRDefault="00C570F6" w:rsidP="008939D3">
      <w:pPr>
        <w:spacing w:after="0" w:line="240" w:lineRule="auto"/>
      </w:pPr>
      <w:r>
        <w:separator/>
      </w:r>
    </w:p>
  </w:footnote>
  <w:footnote w:type="continuationSeparator" w:id="0">
    <w:p w14:paraId="6F6C1E5F" w14:textId="77777777" w:rsidR="00C570F6" w:rsidRDefault="00C570F6" w:rsidP="0089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656B7"/>
    <w:multiLevelType w:val="hybridMultilevel"/>
    <w:tmpl w:val="DE6C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B5D0A"/>
    <w:multiLevelType w:val="hybridMultilevel"/>
    <w:tmpl w:val="17F469BA"/>
    <w:lvl w:ilvl="0" w:tplc="9DA2D7B6">
      <w:start w:val="1"/>
      <w:numFmt w:val="decimal"/>
      <w:lvlText w:val="%1."/>
      <w:lvlJc w:val="left"/>
      <w:pPr>
        <w:tabs>
          <w:tab w:val="num" w:pos="1800"/>
        </w:tabs>
        <w:ind w:left="180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9">
      <w:start w:val="1"/>
      <w:numFmt w:val="lowerLetter"/>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2D6211"/>
    <w:multiLevelType w:val="hybridMultilevel"/>
    <w:tmpl w:val="D9E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02FF9"/>
    <w:multiLevelType w:val="hybridMultilevel"/>
    <w:tmpl w:val="49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42260"/>
    <w:multiLevelType w:val="hybridMultilevel"/>
    <w:tmpl w:val="0496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37180"/>
    <w:multiLevelType w:val="hybridMultilevel"/>
    <w:tmpl w:val="0EB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2159D"/>
    <w:multiLevelType w:val="hybridMultilevel"/>
    <w:tmpl w:val="DF7C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4575A"/>
    <w:multiLevelType w:val="hybridMultilevel"/>
    <w:tmpl w:val="D3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919CA"/>
    <w:multiLevelType w:val="hybridMultilevel"/>
    <w:tmpl w:val="08B0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D3E41"/>
    <w:multiLevelType w:val="hybridMultilevel"/>
    <w:tmpl w:val="13B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B603F"/>
    <w:multiLevelType w:val="hybridMultilevel"/>
    <w:tmpl w:val="181E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44CE2"/>
    <w:multiLevelType w:val="hybridMultilevel"/>
    <w:tmpl w:val="9D3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8691B"/>
    <w:multiLevelType w:val="hybridMultilevel"/>
    <w:tmpl w:val="057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5"/>
  </w:num>
  <w:num w:numId="5">
    <w:abstractNumId w:val="11"/>
  </w:num>
  <w:num w:numId="6">
    <w:abstractNumId w:val="3"/>
  </w:num>
  <w:num w:numId="7">
    <w:abstractNumId w:val="12"/>
  </w:num>
  <w:num w:numId="8">
    <w:abstractNumId w:val="7"/>
  </w:num>
  <w:num w:numId="9">
    <w:abstractNumId w:val="2"/>
  </w:num>
  <w:num w:numId="10">
    <w:abstractNumId w:val="0"/>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C2"/>
    <w:rsid w:val="00002791"/>
    <w:rsid w:val="0000339A"/>
    <w:rsid w:val="0000428C"/>
    <w:rsid w:val="00007E2B"/>
    <w:rsid w:val="00017D48"/>
    <w:rsid w:val="00021566"/>
    <w:rsid w:val="00021C93"/>
    <w:rsid w:val="000243DB"/>
    <w:rsid w:val="00024A1F"/>
    <w:rsid w:val="0003485B"/>
    <w:rsid w:val="000422C6"/>
    <w:rsid w:val="00042B1D"/>
    <w:rsid w:val="0004336D"/>
    <w:rsid w:val="000477A0"/>
    <w:rsid w:val="00051E1B"/>
    <w:rsid w:val="0006010D"/>
    <w:rsid w:val="0006556C"/>
    <w:rsid w:val="00071F86"/>
    <w:rsid w:val="0008097C"/>
    <w:rsid w:val="000819FF"/>
    <w:rsid w:val="00085944"/>
    <w:rsid w:val="00093CFB"/>
    <w:rsid w:val="00095D88"/>
    <w:rsid w:val="000B2A60"/>
    <w:rsid w:val="000C4A9D"/>
    <w:rsid w:val="000C554C"/>
    <w:rsid w:val="000D0C86"/>
    <w:rsid w:val="000D405E"/>
    <w:rsid w:val="000D5384"/>
    <w:rsid w:val="000E1202"/>
    <w:rsid w:val="000E2AA3"/>
    <w:rsid w:val="000F5BED"/>
    <w:rsid w:val="000F7518"/>
    <w:rsid w:val="0010639D"/>
    <w:rsid w:val="00112DA8"/>
    <w:rsid w:val="00130513"/>
    <w:rsid w:val="00130EBD"/>
    <w:rsid w:val="00143C91"/>
    <w:rsid w:val="0014436E"/>
    <w:rsid w:val="00151C49"/>
    <w:rsid w:val="0015204D"/>
    <w:rsid w:val="00166A03"/>
    <w:rsid w:val="00166FC2"/>
    <w:rsid w:val="00172DB3"/>
    <w:rsid w:val="001737BD"/>
    <w:rsid w:val="00186932"/>
    <w:rsid w:val="001875CA"/>
    <w:rsid w:val="00190B7F"/>
    <w:rsid w:val="00191949"/>
    <w:rsid w:val="00195DA6"/>
    <w:rsid w:val="001A2418"/>
    <w:rsid w:val="001A3651"/>
    <w:rsid w:val="001B02DB"/>
    <w:rsid w:val="001B0478"/>
    <w:rsid w:val="001B4512"/>
    <w:rsid w:val="001B6770"/>
    <w:rsid w:val="001B7ACE"/>
    <w:rsid w:val="001D03A2"/>
    <w:rsid w:val="001D1C90"/>
    <w:rsid w:val="001D21C3"/>
    <w:rsid w:val="001D791B"/>
    <w:rsid w:val="001E6D99"/>
    <w:rsid w:val="001F6884"/>
    <w:rsid w:val="001F70D5"/>
    <w:rsid w:val="00202DD8"/>
    <w:rsid w:val="00204929"/>
    <w:rsid w:val="00206E29"/>
    <w:rsid w:val="00212408"/>
    <w:rsid w:val="00212565"/>
    <w:rsid w:val="00215EFC"/>
    <w:rsid w:val="00222780"/>
    <w:rsid w:val="00223BE9"/>
    <w:rsid w:val="0022555A"/>
    <w:rsid w:val="00240B60"/>
    <w:rsid w:val="00244FDD"/>
    <w:rsid w:val="00250BD0"/>
    <w:rsid w:val="002520BD"/>
    <w:rsid w:val="0025366B"/>
    <w:rsid w:val="002563DE"/>
    <w:rsid w:val="00256F5E"/>
    <w:rsid w:val="00261E6B"/>
    <w:rsid w:val="00263B78"/>
    <w:rsid w:val="002667E6"/>
    <w:rsid w:val="0027155A"/>
    <w:rsid w:val="00273E1D"/>
    <w:rsid w:val="002816C7"/>
    <w:rsid w:val="00281F11"/>
    <w:rsid w:val="00286059"/>
    <w:rsid w:val="002A375B"/>
    <w:rsid w:val="002A5638"/>
    <w:rsid w:val="002A5694"/>
    <w:rsid w:val="002A5FD1"/>
    <w:rsid w:val="002B495B"/>
    <w:rsid w:val="002C00D7"/>
    <w:rsid w:val="002C54EF"/>
    <w:rsid w:val="002D1B2F"/>
    <w:rsid w:val="002D27B8"/>
    <w:rsid w:val="002D6F9B"/>
    <w:rsid w:val="002D7F8C"/>
    <w:rsid w:val="002E1A6E"/>
    <w:rsid w:val="002E35EE"/>
    <w:rsid w:val="002F5468"/>
    <w:rsid w:val="002F6757"/>
    <w:rsid w:val="00302934"/>
    <w:rsid w:val="00303826"/>
    <w:rsid w:val="003070E7"/>
    <w:rsid w:val="0032056B"/>
    <w:rsid w:val="00320EBF"/>
    <w:rsid w:val="003244DC"/>
    <w:rsid w:val="0032585A"/>
    <w:rsid w:val="00327D54"/>
    <w:rsid w:val="003352EF"/>
    <w:rsid w:val="00346A11"/>
    <w:rsid w:val="003521B7"/>
    <w:rsid w:val="00362F54"/>
    <w:rsid w:val="00366EBE"/>
    <w:rsid w:val="00371073"/>
    <w:rsid w:val="00374FD7"/>
    <w:rsid w:val="003809A3"/>
    <w:rsid w:val="00385B4F"/>
    <w:rsid w:val="00392410"/>
    <w:rsid w:val="00393A18"/>
    <w:rsid w:val="003A61ED"/>
    <w:rsid w:val="003B32AC"/>
    <w:rsid w:val="003C1A8D"/>
    <w:rsid w:val="003C6E36"/>
    <w:rsid w:val="003C7F4C"/>
    <w:rsid w:val="003D0EF1"/>
    <w:rsid w:val="003D1860"/>
    <w:rsid w:val="003E65A8"/>
    <w:rsid w:val="003E75BC"/>
    <w:rsid w:val="003F4A45"/>
    <w:rsid w:val="003F52EC"/>
    <w:rsid w:val="00403718"/>
    <w:rsid w:val="00410EA2"/>
    <w:rsid w:val="004112AE"/>
    <w:rsid w:val="0041294F"/>
    <w:rsid w:val="0041333B"/>
    <w:rsid w:val="00414F94"/>
    <w:rsid w:val="004236CA"/>
    <w:rsid w:val="004348CC"/>
    <w:rsid w:val="00440200"/>
    <w:rsid w:val="00440CAE"/>
    <w:rsid w:val="004520B2"/>
    <w:rsid w:val="0046059F"/>
    <w:rsid w:val="004837AF"/>
    <w:rsid w:val="004844D2"/>
    <w:rsid w:val="00487D20"/>
    <w:rsid w:val="00491BD3"/>
    <w:rsid w:val="004944A8"/>
    <w:rsid w:val="004954CA"/>
    <w:rsid w:val="004A5163"/>
    <w:rsid w:val="004A6F82"/>
    <w:rsid w:val="004A727E"/>
    <w:rsid w:val="004B5028"/>
    <w:rsid w:val="004B5E34"/>
    <w:rsid w:val="004C35B8"/>
    <w:rsid w:val="004C4D55"/>
    <w:rsid w:val="004C6B89"/>
    <w:rsid w:val="004D2205"/>
    <w:rsid w:val="004D2FBE"/>
    <w:rsid w:val="004D49FB"/>
    <w:rsid w:val="004E4CBC"/>
    <w:rsid w:val="004F2DE9"/>
    <w:rsid w:val="0050241F"/>
    <w:rsid w:val="00511141"/>
    <w:rsid w:val="00514AF9"/>
    <w:rsid w:val="00514C69"/>
    <w:rsid w:val="00515060"/>
    <w:rsid w:val="0052765D"/>
    <w:rsid w:val="00527CD6"/>
    <w:rsid w:val="005325E6"/>
    <w:rsid w:val="00540A51"/>
    <w:rsid w:val="00541CD6"/>
    <w:rsid w:val="005455B0"/>
    <w:rsid w:val="005569EE"/>
    <w:rsid w:val="00563882"/>
    <w:rsid w:val="005646D4"/>
    <w:rsid w:val="0056576E"/>
    <w:rsid w:val="005704A4"/>
    <w:rsid w:val="005735B6"/>
    <w:rsid w:val="005824E3"/>
    <w:rsid w:val="005836B2"/>
    <w:rsid w:val="005864A0"/>
    <w:rsid w:val="00590C7A"/>
    <w:rsid w:val="005929FA"/>
    <w:rsid w:val="00595C22"/>
    <w:rsid w:val="00597A3C"/>
    <w:rsid w:val="005A12C2"/>
    <w:rsid w:val="005A4577"/>
    <w:rsid w:val="005B2222"/>
    <w:rsid w:val="005B50CA"/>
    <w:rsid w:val="005B6DF7"/>
    <w:rsid w:val="005B7200"/>
    <w:rsid w:val="005C0B1A"/>
    <w:rsid w:val="005D2BB7"/>
    <w:rsid w:val="005D3664"/>
    <w:rsid w:val="005D3DC8"/>
    <w:rsid w:val="005E1BE8"/>
    <w:rsid w:val="005E3524"/>
    <w:rsid w:val="005E6F6B"/>
    <w:rsid w:val="005E71C5"/>
    <w:rsid w:val="005E7B4A"/>
    <w:rsid w:val="005F0E1F"/>
    <w:rsid w:val="00601C1F"/>
    <w:rsid w:val="00603A96"/>
    <w:rsid w:val="00622FA0"/>
    <w:rsid w:val="006244A4"/>
    <w:rsid w:val="006257F8"/>
    <w:rsid w:val="00627E80"/>
    <w:rsid w:val="00630E8D"/>
    <w:rsid w:val="00633AD5"/>
    <w:rsid w:val="0063614B"/>
    <w:rsid w:val="00646A94"/>
    <w:rsid w:val="006530F1"/>
    <w:rsid w:val="006538E4"/>
    <w:rsid w:val="0066279A"/>
    <w:rsid w:val="00662DAA"/>
    <w:rsid w:val="00690DFC"/>
    <w:rsid w:val="006913E4"/>
    <w:rsid w:val="006976EA"/>
    <w:rsid w:val="006A426F"/>
    <w:rsid w:val="006B34FE"/>
    <w:rsid w:val="006B3912"/>
    <w:rsid w:val="006B5048"/>
    <w:rsid w:val="006B5D75"/>
    <w:rsid w:val="006C007B"/>
    <w:rsid w:val="006C64F8"/>
    <w:rsid w:val="006D5679"/>
    <w:rsid w:val="006E4FE2"/>
    <w:rsid w:val="006E6D1E"/>
    <w:rsid w:val="00701FD8"/>
    <w:rsid w:val="0070417F"/>
    <w:rsid w:val="007133BC"/>
    <w:rsid w:val="00720B46"/>
    <w:rsid w:val="0072664D"/>
    <w:rsid w:val="007304C2"/>
    <w:rsid w:val="00731DCE"/>
    <w:rsid w:val="007325CC"/>
    <w:rsid w:val="00747467"/>
    <w:rsid w:val="0075046A"/>
    <w:rsid w:val="00757D9F"/>
    <w:rsid w:val="0076531B"/>
    <w:rsid w:val="00765D26"/>
    <w:rsid w:val="00766774"/>
    <w:rsid w:val="007776EA"/>
    <w:rsid w:val="00784668"/>
    <w:rsid w:val="007959F3"/>
    <w:rsid w:val="007A0CFF"/>
    <w:rsid w:val="007A2905"/>
    <w:rsid w:val="007A5730"/>
    <w:rsid w:val="007A5EF8"/>
    <w:rsid w:val="007B23DB"/>
    <w:rsid w:val="007B5C65"/>
    <w:rsid w:val="007B719A"/>
    <w:rsid w:val="007C2686"/>
    <w:rsid w:val="007D3C7A"/>
    <w:rsid w:val="007E16D1"/>
    <w:rsid w:val="007F2235"/>
    <w:rsid w:val="00800576"/>
    <w:rsid w:val="0083565D"/>
    <w:rsid w:val="00835A1D"/>
    <w:rsid w:val="008614AC"/>
    <w:rsid w:val="0086504D"/>
    <w:rsid w:val="00865CA1"/>
    <w:rsid w:val="00866F13"/>
    <w:rsid w:val="0087548A"/>
    <w:rsid w:val="008761FE"/>
    <w:rsid w:val="008910E4"/>
    <w:rsid w:val="008939D3"/>
    <w:rsid w:val="00896070"/>
    <w:rsid w:val="00896F97"/>
    <w:rsid w:val="008B44E5"/>
    <w:rsid w:val="008B59C2"/>
    <w:rsid w:val="008C32E4"/>
    <w:rsid w:val="008D0189"/>
    <w:rsid w:val="008D500F"/>
    <w:rsid w:val="008E2C4B"/>
    <w:rsid w:val="008F6DE3"/>
    <w:rsid w:val="009033B2"/>
    <w:rsid w:val="0090395D"/>
    <w:rsid w:val="00904C88"/>
    <w:rsid w:val="00912E57"/>
    <w:rsid w:val="00916543"/>
    <w:rsid w:val="00917A68"/>
    <w:rsid w:val="00917ACC"/>
    <w:rsid w:val="00936746"/>
    <w:rsid w:val="00937CCA"/>
    <w:rsid w:val="00940B53"/>
    <w:rsid w:val="009422F6"/>
    <w:rsid w:val="00942450"/>
    <w:rsid w:val="009446F5"/>
    <w:rsid w:val="009463EB"/>
    <w:rsid w:val="0094727A"/>
    <w:rsid w:val="00947E59"/>
    <w:rsid w:val="00956CDD"/>
    <w:rsid w:val="00961812"/>
    <w:rsid w:val="00972A1A"/>
    <w:rsid w:val="009740BA"/>
    <w:rsid w:val="00981CC1"/>
    <w:rsid w:val="00984A1B"/>
    <w:rsid w:val="00986B8E"/>
    <w:rsid w:val="00987345"/>
    <w:rsid w:val="00987395"/>
    <w:rsid w:val="00993337"/>
    <w:rsid w:val="009958D6"/>
    <w:rsid w:val="009B0C00"/>
    <w:rsid w:val="009B300A"/>
    <w:rsid w:val="009B453D"/>
    <w:rsid w:val="009B6DFA"/>
    <w:rsid w:val="009F52C5"/>
    <w:rsid w:val="00A00F2C"/>
    <w:rsid w:val="00A03072"/>
    <w:rsid w:val="00A04AC5"/>
    <w:rsid w:val="00A13E1F"/>
    <w:rsid w:val="00A21D1A"/>
    <w:rsid w:val="00A2686D"/>
    <w:rsid w:val="00A27A30"/>
    <w:rsid w:val="00A3021F"/>
    <w:rsid w:val="00A36E85"/>
    <w:rsid w:val="00A431F8"/>
    <w:rsid w:val="00A43A7C"/>
    <w:rsid w:val="00A5154F"/>
    <w:rsid w:val="00A56427"/>
    <w:rsid w:val="00A65B85"/>
    <w:rsid w:val="00A74D1D"/>
    <w:rsid w:val="00A7792C"/>
    <w:rsid w:val="00A916C5"/>
    <w:rsid w:val="00A94D0C"/>
    <w:rsid w:val="00AA2520"/>
    <w:rsid w:val="00AA5906"/>
    <w:rsid w:val="00AC0ABB"/>
    <w:rsid w:val="00AC19E2"/>
    <w:rsid w:val="00AC5C56"/>
    <w:rsid w:val="00AC72B1"/>
    <w:rsid w:val="00AD0083"/>
    <w:rsid w:val="00AD3D79"/>
    <w:rsid w:val="00AD46E9"/>
    <w:rsid w:val="00AD5228"/>
    <w:rsid w:val="00AE2F3C"/>
    <w:rsid w:val="00AE5C4E"/>
    <w:rsid w:val="00AF1992"/>
    <w:rsid w:val="00AF1F06"/>
    <w:rsid w:val="00AF7A30"/>
    <w:rsid w:val="00B00A84"/>
    <w:rsid w:val="00B017DD"/>
    <w:rsid w:val="00B02FEF"/>
    <w:rsid w:val="00B34183"/>
    <w:rsid w:val="00B37C29"/>
    <w:rsid w:val="00B444FE"/>
    <w:rsid w:val="00B54885"/>
    <w:rsid w:val="00B56D1A"/>
    <w:rsid w:val="00B5764E"/>
    <w:rsid w:val="00B61A97"/>
    <w:rsid w:val="00B66DAB"/>
    <w:rsid w:val="00B724BC"/>
    <w:rsid w:val="00B75126"/>
    <w:rsid w:val="00B75D68"/>
    <w:rsid w:val="00B75DA5"/>
    <w:rsid w:val="00B76E59"/>
    <w:rsid w:val="00B8313A"/>
    <w:rsid w:val="00B86177"/>
    <w:rsid w:val="00B93E2E"/>
    <w:rsid w:val="00B94B0B"/>
    <w:rsid w:val="00B95C13"/>
    <w:rsid w:val="00B96D34"/>
    <w:rsid w:val="00BA2641"/>
    <w:rsid w:val="00BA2D52"/>
    <w:rsid w:val="00BA69A7"/>
    <w:rsid w:val="00BB34A7"/>
    <w:rsid w:val="00BD5C7D"/>
    <w:rsid w:val="00BE2851"/>
    <w:rsid w:val="00BE3124"/>
    <w:rsid w:val="00BF59E2"/>
    <w:rsid w:val="00BF6938"/>
    <w:rsid w:val="00BF76DF"/>
    <w:rsid w:val="00C0463B"/>
    <w:rsid w:val="00C07933"/>
    <w:rsid w:val="00C1046B"/>
    <w:rsid w:val="00C1193F"/>
    <w:rsid w:val="00C14D87"/>
    <w:rsid w:val="00C160CE"/>
    <w:rsid w:val="00C243C7"/>
    <w:rsid w:val="00C3227A"/>
    <w:rsid w:val="00C33A2D"/>
    <w:rsid w:val="00C3510F"/>
    <w:rsid w:val="00C507E8"/>
    <w:rsid w:val="00C570F6"/>
    <w:rsid w:val="00C61DFA"/>
    <w:rsid w:val="00C63EA4"/>
    <w:rsid w:val="00C66469"/>
    <w:rsid w:val="00C74538"/>
    <w:rsid w:val="00C87981"/>
    <w:rsid w:val="00CC0D77"/>
    <w:rsid w:val="00CC7643"/>
    <w:rsid w:val="00CD130A"/>
    <w:rsid w:val="00CD5F7C"/>
    <w:rsid w:val="00CF1910"/>
    <w:rsid w:val="00CF1958"/>
    <w:rsid w:val="00CF2651"/>
    <w:rsid w:val="00CF2B28"/>
    <w:rsid w:val="00D01733"/>
    <w:rsid w:val="00D048D4"/>
    <w:rsid w:val="00D12245"/>
    <w:rsid w:val="00D157F4"/>
    <w:rsid w:val="00D231AE"/>
    <w:rsid w:val="00D27310"/>
    <w:rsid w:val="00D42254"/>
    <w:rsid w:val="00D4498C"/>
    <w:rsid w:val="00D6155F"/>
    <w:rsid w:val="00D7149D"/>
    <w:rsid w:val="00D714E8"/>
    <w:rsid w:val="00D74CD5"/>
    <w:rsid w:val="00D80178"/>
    <w:rsid w:val="00D85062"/>
    <w:rsid w:val="00D918CE"/>
    <w:rsid w:val="00D91E03"/>
    <w:rsid w:val="00D92933"/>
    <w:rsid w:val="00D93419"/>
    <w:rsid w:val="00D94709"/>
    <w:rsid w:val="00D9599F"/>
    <w:rsid w:val="00DA0306"/>
    <w:rsid w:val="00DA10BD"/>
    <w:rsid w:val="00DA125D"/>
    <w:rsid w:val="00DB40D2"/>
    <w:rsid w:val="00DD04E7"/>
    <w:rsid w:val="00DD14AE"/>
    <w:rsid w:val="00DD32A8"/>
    <w:rsid w:val="00DD34F1"/>
    <w:rsid w:val="00DD55F4"/>
    <w:rsid w:val="00DE36A8"/>
    <w:rsid w:val="00DE4412"/>
    <w:rsid w:val="00DF4A9C"/>
    <w:rsid w:val="00DF6465"/>
    <w:rsid w:val="00E1344F"/>
    <w:rsid w:val="00E160EF"/>
    <w:rsid w:val="00E23605"/>
    <w:rsid w:val="00E255D3"/>
    <w:rsid w:val="00E3058F"/>
    <w:rsid w:val="00E30632"/>
    <w:rsid w:val="00E33DFB"/>
    <w:rsid w:val="00E4060F"/>
    <w:rsid w:val="00E44D67"/>
    <w:rsid w:val="00E45606"/>
    <w:rsid w:val="00E729EA"/>
    <w:rsid w:val="00E74205"/>
    <w:rsid w:val="00E8255B"/>
    <w:rsid w:val="00E82DBA"/>
    <w:rsid w:val="00E926FF"/>
    <w:rsid w:val="00E95FEF"/>
    <w:rsid w:val="00E96A9A"/>
    <w:rsid w:val="00EB3514"/>
    <w:rsid w:val="00EB65B9"/>
    <w:rsid w:val="00EB7BDF"/>
    <w:rsid w:val="00EC13E5"/>
    <w:rsid w:val="00EC1A19"/>
    <w:rsid w:val="00EC2A11"/>
    <w:rsid w:val="00EC38A1"/>
    <w:rsid w:val="00EC6335"/>
    <w:rsid w:val="00ED154F"/>
    <w:rsid w:val="00ED1A25"/>
    <w:rsid w:val="00ED5DD5"/>
    <w:rsid w:val="00EE0F2C"/>
    <w:rsid w:val="00EE6F32"/>
    <w:rsid w:val="00EF4A80"/>
    <w:rsid w:val="00EF670B"/>
    <w:rsid w:val="00F00428"/>
    <w:rsid w:val="00F05E58"/>
    <w:rsid w:val="00F06FB8"/>
    <w:rsid w:val="00F070E2"/>
    <w:rsid w:val="00F1295F"/>
    <w:rsid w:val="00F158FD"/>
    <w:rsid w:val="00F165AD"/>
    <w:rsid w:val="00F216CF"/>
    <w:rsid w:val="00F22F5D"/>
    <w:rsid w:val="00F306A4"/>
    <w:rsid w:val="00F30CEA"/>
    <w:rsid w:val="00F40828"/>
    <w:rsid w:val="00F47F89"/>
    <w:rsid w:val="00F51D08"/>
    <w:rsid w:val="00F52E45"/>
    <w:rsid w:val="00F60EE3"/>
    <w:rsid w:val="00F6249C"/>
    <w:rsid w:val="00F63F5C"/>
    <w:rsid w:val="00F813BA"/>
    <w:rsid w:val="00F8321F"/>
    <w:rsid w:val="00F839EF"/>
    <w:rsid w:val="00F84992"/>
    <w:rsid w:val="00F8624C"/>
    <w:rsid w:val="00F86F5F"/>
    <w:rsid w:val="00F879DC"/>
    <w:rsid w:val="00F92E80"/>
    <w:rsid w:val="00F94248"/>
    <w:rsid w:val="00FA0965"/>
    <w:rsid w:val="00FA1BBB"/>
    <w:rsid w:val="00FA6305"/>
    <w:rsid w:val="00FB2A53"/>
    <w:rsid w:val="00FB35EB"/>
    <w:rsid w:val="00FB4D06"/>
    <w:rsid w:val="00FC4C41"/>
    <w:rsid w:val="00FC4DD5"/>
    <w:rsid w:val="00FD5CB7"/>
    <w:rsid w:val="00FD640E"/>
    <w:rsid w:val="00FE13E9"/>
    <w:rsid w:val="00FE6C37"/>
    <w:rsid w:val="00FF1CD3"/>
    <w:rsid w:val="00FF28B4"/>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607D"/>
  <w15:docId w15:val="{3BFA4065-8704-42F9-936E-5BF38EE8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F5E"/>
    <w:rPr>
      <w:sz w:val="16"/>
      <w:szCs w:val="16"/>
    </w:rPr>
  </w:style>
  <w:style w:type="paragraph" w:styleId="CommentText">
    <w:name w:val="annotation text"/>
    <w:basedOn w:val="Normal"/>
    <w:link w:val="CommentTextChar"/>
    <w:uiPriority w:val="99"/>
    <w:semiHidden/>
    <w:unhideWhenUsed/>
    <w:rsid w:val="00256F5E"/>
    <w:pPr>
      <w:spacing w:line="240" w:lineRule="auto"/>
    </w:pPr>
    <w:rPr>
      <w:sz w:val="20"/>
      <w:szCs w:val="20"/>
    </w:rPr>
  </w:style>
  <w:style w:type="character" w:customStyle="1" w:styleId="CommentTextChar">
    <w:name w:val="Comment Text Char"/>
    <w:basedOn w:val="DefaultParagraphFont"/>
    <w:link w:val="CommentText"/>
    <w:uiPriority w:val="99"/>
    <w:semiHidden/>
    <w:rsid w:val="00256F5E"/>
    <w:rPr>
      <w:sz w:val="20"/>
      <w:szCs w:val="20"/>
    </w:rPr>
  </w:style>
  <w:style w:type="paragraph" w:styleId="CommentSubject">
    <w:name w:val="annotation subject"/>
    <w:basedOn w:val="CommentText"/>
    <w:next w:val="CommentText"/>
    <w:link w:val="CommentSubjectChar"/>
    <w:uiPriority w:val="99"/>
    <w:semiHidden/>
    <w:unhideWhenUsed/>
    <w:rsid w:val="00256F5E"/>
    <w:rPr>
      <w:b/>
      <w:bCs/>
    </w:rPr>
  </w:style>
  <w:style w:type="character" w:customStyle="1" w:styleId="CommentSubjectChar">
    <w:name w:val="Comment Subject Char"/>
    <w:basedOn w:val="CommentTextChar"/>
    <w:link w:val="CommentSubject"/>
    <w:uiPriority w:val="99"/>
    <w:semiHidden/>
    <w:rsid w:val="00256F5E"/>
    <w:rPr>
      <w:b/>
      <w:bCs/>
      <w:sz w:val="20"/>
      <w:szCs w:val="20"/>
    </w:rPr>
  </w:style>
  <w:style w:type="paragraph" w:styleId="BalloonText">
    <w:name w:val="Balloon Text"/>
    <w:basedOn w:val="Normal"/>
    <w:link w:val="BalloonTextChar"/>
    <w:uiPriority w:val="99"/>
    <w:semiHidden/>
    <w:unhideWhenUsed/>
    <w:rsid w:val="0025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5E"/>
    <w:rPr>
      <w:rFonts w:ascii="Segoe UI" w:hAnsi="Segoe UI" w:cs="Segoe UI"/>
      <w:sz w:val="18"/>
      <w:szCs w:val="18"/>
    </w:rPr>
  </w:style>
  <w:style w:type="paragraph" w:styleId="BodyTextIndent2">
    <w:name w:val="Body Text Indent 2"/>
    <w:basedOn w:val="Normal"/>
    <w:link w:val="BodyTextIndent2Char"/>
    <w:rsid w:val="004A6F82"/>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6F82"/>
    <w:rPr>
      <w:rFonts w:ascii="Times New Roman" w:eastAsia="Times New Roman" w:hAnsi="Times New Roman" w:cs="Times New Roman"/>
      <w:sz w:val="24"/>
      <w:szCs w:val="20"/>
    </w:rPr>
  </w:style>
  <w:style w:type="paragraph" w:styleId="ListParagraph">
    <w:name w:val="List Paragraph"/>
    <w:basedOn w:val="Normal"/>
    <w:uiPriority w:val="34"/>
    <w:qFormat/>
    <w:rsid w:val="004A6F82"/>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346A11"/>
    <w:rPr>
      <w:color w:val="0563C1" w:themeColor="hyperlink"/>
      <w:u w:val="single"/>
    </w:rPr>
  </w:style>
  <w:style w:type="character" w:styleId="HTMLCite">
    <w:name w:val="HTML Cite"/>
    <w:basedOn w:val="DefaultParagraphFont"/>
    <w:uiPriority w:val="99"/>
    <w:semiHidden/>
    <w:unhideWhenUsed/>
    <w:rsid w:val="006E4FE2"/>
    <w:rPr>
      <w:i w:val="0"/>
      <w:iCs w:val="0"/>
      <w:color w:val="006D21"/>
    </w:rPr>
  </w:style>
  <w:style w:type="character" w:styleId="Strong">
    <w:name w:val="Strong"/>
    <w:basedOn w:val="DefaultParagraphFont"/>
    <w:uiPriority w:val="22"/>
    <w:qFormat/>
    <w:rsid w:val="006E4FE2"/>
    <w:rPr>
      <w:b/>
      <w:bCs/>
    </w:rPr>
  </w:style>
  <w:style w:type="character" w:styleId="FollowedHyperlink">
    <w:name w:val="FollowedHyperlink"/>
    <w:basedOn w:val="DefaultParagraphFont"/>
    <w:uiPriority w:val="99"/>
    <w:semiHidden/>
    <w:unhideWhenUsed/>
    <w:rsid w:val="00C0463B"/>
    <w:rPr>
      <w:color w:val="954F72" w:themeColor="followedHyperlink"/>
      <w:u w:val="single"/>
    </w:rPr>
  </w:style>
  <w:style w:type="paragraph" w:styleId="Header">
    <w:name w:val="header"/>
    <w:basedOn w:val="Normal"/>
    <w:link w:val="HeaderChar"/>
    <w:uiPriority w:val="99"/>
    <w:unhideWhenUsed/>
    <w:rsid w:val="0089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9D3"/>
  </w:style>
  <w:style w:type="paragraph" w:styleId="Footer">
    <w:name w:val="footer"/>
    <w:basedOn w:val="Normal"/>
    <w:link w:val="FooterChar"/>
    <w:uiPriority w:val="99"/>
    <w:unhideWhenUsed/>
    <w:rsid w:val="0089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9D3"/>
  </w:style>
  <w:style w:type="character" w:customStyle="1" w:styleId="UnresolvedMention1">
    <w:name w:val="Unresolved Mention1"/>
    <w:basedOn w:val="DefaultParagraphFont"/>
    <w:uiPriority w:val="99"/>
    <w:semiHidden/>
    <w:unhideWhenUsed/>
    <w:rsid w:val="00511141"/>
    <w:rPr>
      <w:color w:val="605E5C"/>
      <w:shd w:val="clear" w:color="auto" w:fill="E1DFDD"/>
    </w:rPr>
  </w:style>
  <w:style w:type="table" w:styleId="TableGrid">
    <w:name w:val="Table Grid"/>
    <w:basedOn w:val="TableNormal"/>
    <w:rsid w:val="009740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8949F18B-35C8-4B7E-9773-9B88B138536F}">
  <ds:schemaRefs>
    <ds:schemaRef ds:uri="http://schemas.openxmlformats.org/officeDocument/2006/bibliography"/>
  </ds:schemaRefs>
</ds:datastoreItem>
</file>

<file path=customXml/itemProps2.xml><?xml version="1.0" encoding="utf-8"?>
<ds:datastoreItem xmlns:ds="http://schemas.openxmlformats.org/officeDocument/2006/customXml" ds:itemID="{8332F09C-FFB7-4D55-90F7-A9C067BFF38A}"/>
</file>

<file path=customXml/itemProps3.xml><?xml version="1.0" encoding="utf-8"?>
<ds:datastoreItem xmlns:ds="http://schemas.openxmlformats.org/officeDocument/2006/customXml" ds:itemID="{BF0DF64C-2EFE-4D40-9AE8-C5DD0254C516}"/>
</file>

<file path=customXml/itemProps4.xml><?xml version="1.0" encoding="utf-8"?>
<ds:datastoreItem xmlns:ds="http://schemas.openxmlformats.org/officeDocument/2006/customXml" ds:itemID="{4A5D47B3-3472-493F-88E2-5002673C9C5F}"/>
</file>

<file path=docProps/app.xml><?xml version="1.0" encoding="utf-8"?>
<Properties xmlns="http://schemas.openxmlformats.org/officeDocument/2006/extended-properties" xmlns:vt="http://schemas.openxmlformats.org/officeDocument/2006/docPropsVTypes">
  <Template>Normal</Template>
  <TotalTime>8</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jefferson</dc:creator>
  <cp:keywords/>
  <dc:description/>
  <cp:lastModifiedBy>Parmer, Gudrun</cp:lastModifiedBy>
  <cp:revision>4</cp:revision>
  <cp:lastPrinted>2018-08-02T16:31:00Z</cp:lastPrinted>
  <dcterms:created xsi:type="dcterms:W3CDTF">2020-06-09T13:48:00Z</dcterms:created>
  <dcterms:modified xsi:type="dcterms:W3CDTF">2020-06-22T16:11:00Z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