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A3C8" w14:textId="77777777" w:rsidR="00547637" w:rsidRDefault="00547637" w:rsidP="00672E4F">
      <w:pPr>
        <w:jc w:val="center"/>
      </w:pPr>
    </w:p>
    <w:p w14:paraId="5C3AE740" w14:textId="33DF427E" w:rsidR="0056618C" w:rsidRDefault="0056618C" w:rsidP="00672E4F">
      <w:pPr>
        <w:jc w:val="center"/>
      </w:pPr>
      <w:r>
        <w:t>JCPC Executive Committee</w:t>
      </w:r>
      <w:r w:rsidR="00672E4F">
        <w:t xml:space="preserve"> Meeting Minutes</w:t>
      </w:r>
    </w:p>
    <w:p w14:paraId="43CE251D" w14:textId="31480B56" w:rsidR="00672E4F" w:rsidRDefault="00744590" w:rsidP="00672E4F">
      <w:pPr>
        <w:jc w:val="center"/>
      </w:pPr>
      <w:r>
        <w:t>October 10</w:t>
      </w:r>
      <w:r w:rsidR="00672E4F">
        <w:t xml:space="preserve">, </w:t>
      </w:r>
      <w:r w:rsidR="004263E8">
        <w:t>2024,</w:t>
      </w:r>
      <w:r w:rsidR="00672E4F">
        <w:t xml:space="preserve"> at 12:00 noon</w:t>
      </w:r>
    </w:p>
    <w:p w14:paraId="245E9F3F" w14:textId="6E1BE07A" w:rsidR="0056618C" w:rsidRDefault="0056618C">
      <w:r w:rsidRPr="00672E4F">
        <w:rPr>
          <w:b/>
          <w:bCs/>
        </w:rPr>
        <w:t>Attendees:</w:t>
      </w:r>
      <w:r>
        <w:t xml:space="preserve"> Kevin McIver,  </w:t>
      </w:r>
      <w:r w:rsidR="006B1A17">
        <w:t>Alexis Cooper</w:t>
      </w:r>
      <w:r>
        <w:t xml:space="preserve">, </w:t>
      </w:r>
      <w:r w:rsidR="00CB266F">
        <w:t>Jonathan Wilson</w:t>
      </w:r>
      <w:r w:rsidR="00744590">
        <w:t>, Angela Nunn</w:t>
      </w:r>
    </w:p>
    <w:p w14:paraId="43424D42" w14:textId="7F530BFD" w:rsidR="00EC6297" w:rsidRPr="00EC6297" w:rsidRDefault="0081033A">
      <w:r w:rsidRPr="00672E4F">
        <w:rPr>
          <w:b/>
          <w:bCs/>
        </w:rPr>
        <w:t>JSD Staff:</w:t>
      </w:r>
      <w:r>
        <w:t xml:space="preserve"> </w:t>
      </w:r>
      <w:r w:rsidR="00EC6297">
        <w:t xml:space="preserve">Eddie Crews, </w:t>
      </w:r>
      <w:r w:rsidR="00744590">
        <w:t>Viveca Deans</w:t>
      </w:r>
      <w:r>
        <w:t xml:space="preserve">, </w:t>
      </w:r>
      <w:r w:rsidR="00EC6297">
        <w:t>Janice Williams</w:t>
      </w:r>
    </w:p>
    <w:p w14:paraId="515A94A0" w14:textId="211F9AC4" w:rsidR="00D36E1A" w:rsidRDefault="00882845" w:rsidP="00815B88">
      <w:pPr>
        <w:spacing w:after="0"/>
      </w:pPr>
      <w:r w:rsidRPr="00882845">
        <w:rPr>
          <w:b/>
          <w:bCs/>
        </w:rPr>
        <w:t>Absent:</w:t>
      </w:r>
      <w:r>
        <w:t xml:space="preserve"> </w:t>
      </w:r>
      <w:r w:rsidR="006B1A17">
        <w:t>Angela Nunn</w:t>
      </w:r>
    </w:p>
    <w:p w14:paraId="624E9D2E" w14:textId="77777777" w:rsidR="00882845" w:rsidRDefault="00882845" w:rsidP="00815B88">
      <w:pPr>
        <w:spacing w:after="0"/>
      </w:pPr>
    </w:p>
    <w:p w14:paraId="34C84A35" w14:textId="2FFFED76" w:rsidR="00D36E1A" w:rsidRDefault="006B1A17" w:rsidP="00010EA7">
      <w:pPr>
        <w:pStyle w:val="ListParagraph"/>
        <w:numPr>
          <w:ilvl w:val="0"/>
          <w:numId w:val="6"/>
        </w:numPr>
        <w:spacing w:after="0" w:line="240" w:lineRule="auto"/>
      </w:pPr>
      <w:r w:rsidRPr="00BC138C">
        <w:rPr>
          <w:b/>
          <w:bCs/>
          <w:u w:val="single"/>
        </w:rPr>
        <w:t>Welcome</w:t>
      </w:r>
      <w:r w:rsidR="00882845" w:rsidRPr="00BC138C">
        <w:rPr>
          <w:b/>
          <w:bCs/>
          <w:u w:val="single"/>
        </w:rPr>
        <w:t>:</w:t>
      </w:r>
      <w:r w:rsidR="00882845">
        <w:t xml:space="preserve">  </w:t>
      </w:r>
      <w:r>
        <w:t>Kevin McIver, Chair</w:t>
      </w:r>
    </w:p>
    <w:p w14:paraId="61993178" w14:textId="77777777" w:rsidR="00010EA7" w:rsidRDefault="00010EA7" w:rsidP="00010EA7">
      <w:pPr>
        <w:pStyle w:val="ListParagraph"/>
        <w:spacing w:after="0" w:line="240" w:lineRule="auto"/>
        <w:ind w:left="1080"/>
      </w:pPr>
    </w:p>
    <w:p w14:paraId="6E76DB2C" w14:textId="6B606EB0" w:rsidR="00744590" w:rsidRPr="006F4731" w:rsidRDefault="00744590" w:rsidP="00010EA7">
      <w:pPr>
        <w:pStyle w:val="ListParagraph"/>
        <w:numPr>
          <w:ilvl w:val="0"/>
          <w:numId w:val="6"/>
        </w:numPr>
        <w:spacing w:before="240" w:after="0" w:line="240" w:lineRule="auto"/>
      </w:pPr>
      <w:r>
        <w:rPr>
          <w:b/>
          <w:bCs/>
          <w:u w:val="single"/>
        </w:rPr>
        <w:t>Central Area Consultant Update:</w:t>
      </w:r>
    </w:p>
    <w:p w14:paraId="021A9F2F" w14:textId="6472110E" w:rsidR="006F4731" w:rsidRDefault="006F4731" w:rsidP="00962894">
      <w:pPr>
        <w:pStyle w:val="ListParagraph"/>
        <w:ind w:left="360"/>
      </w:pPr>
      <w:r>
        <w:t xml:space="preserve">Mr. Crews reported in terms of JCPC responsibilities for October, there should be a </w:t>
      </w:r>
      <w:r w:rsidR="00962894">
        <w:t xml:space="preserve">Risk &amp; Needs </w:t>
      </w:r>
      <w:r>
        <w:t xml:space="preserve">subcommittee meeting sometime in November </w:t>
      </w:r>
      <w:r w:rsidR="00962894">
        <w:t>to prepare a presentation. We are at the end of our two (2)-year cycle, therefore we need to market the RFP effectively because we will have the full allotment of State funds ($701,000)</w:t>
      </w:r>
      <w:r w:rsidR="00571AB8">
        <w:t xml:space="preserve"> and perhaps county funds.</w:t>
      </w:r>
    </w:p>
    <w:p w14:paraId="01668440" w14:textId="602ACFAC" w:rsidR="00571AB8" w:rsidRDefault="00571AB8" w:rsidP="00571AB8">
      <w:pPr>
        <w:pStyle w:val="ListParagraph"/>
        <w:numPr>
          <w:ilvl w:val="0"/>
          <w:numId w:val="7"/>
        </w:numPr>
      </w:pPr>
      <w:r>
        <w:t>A Teen Court evaluation study was completed which showed the effectiveness of Teen Court as a diversion program.</w:t>
      </w:r>
    </w:p>
    <w:p w14:paraId="36E1D3DF" w14:textId="2C858BDE" w:rsidR="00571AB8" w:rsidRDefault="00571AB8" w:rsidP="00571AB8">
      <w:pPr>
        <w:pStyle w:val="ListParagraph"/>
        <w:numPr>
          <w:ilvl w:val="0"/>
          <w:numId w:val="7"/>
        </w:numPr>
      </w:pPr>
      <w:r>
        <w:t>Mr. Crews and Angela Nunn are part of committee that is working on a gun violence curriculum that is built from the EKG Model.</w:t>
      </w:r>
    </w:p>
    <w:p w14:paraId="76191E56" w14:textId="0F3B4F09" w:rsidR="00571AB8" w:rsidRDefault="00571AB8" w:rsidP="00571AB8">
      <w:pPr>
        <w:pStyle w:val="ListParagraph"/>
        <w:numPr>
          <w:ilvl w:val="0"/>
          <w:numId w:val="7"/>
        </w:numPr>
      </w:pPr>
      <w:r w:rsidRPr="00C8527E">
        <w:rPr>
          <w:highlight w:val="yellow"/>
        </w:rPr>
        <w:t>The Safe Storage Campaign</w:t>
      </w:r>
      <w:r w:rsidR="004B08A8" w:rsidRPr="00C8527E">
        <w:rPr>
          <w:highlight w:val="yellow"/>
        </w:rPr>
        <w:t>-does Durham want to implement this program which gives community instruction on how to store guns/weapons</w:t>
      </w:r>
    </w:p>
    <w:p w14:paraId="534383E8" w14:textId="77777777" w:rsidR="00010EA7" w:rsidRDefault="00010EA7" w:rsidP="00010EA7">
      <w:pPr>
        <w:pStyle w:val="ListParagraph"/>
        <w:ind w:left="1080"/>
      </w:pPr>
    </w:p>
    <w:p w14:paraId="44624AD5" w14:textId="1944B7B2" w:rsidR="00882845" w:rsidRDefault="006B1A17" w:rsidP="00BC138C">
      <w:pPr>
        <w:pStyle w:val="ListParagraph"/>
        <w:numPr>
          <w:ilvl w:val="0"/>
          <w:numId w:val="6"/>
        </w:numPr>
        <w:spacing w:after="0" w:line="240" w:lineRule="auto"/>
      </w:pPr>
      <w:r w:rsidRPr="00BC138C">
        <w:rPr>
          <w:b/>
          <w:bCs/>
          <w:u w:val="single"/>
        </w:rPr>
        <w:t>Vacant JCPC Board Seats</w:t>
      </w:r>
      <w:r w:rsidR="00815B88" w:rsidRPr="00BC138C">
        <w:rPr>
          <w:b/>
          <w:bCs/>
          <w:u w:val="single"/>
        </w:rPr>
        <w:t>:</w:t>
      </w:r>
      <w:r w:rsidR="00815B88">
        <w:t xml:space="preserve"> </w:t>
      </w:r>
    </w:p>
    <w:p w14:paraId="743F70A8" w14:textId="77777777" w:rsidR="006B1A17" w:rsidRP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Citizen  (replacing Laura Toptine)</w:t>
      </w:r>
    </w:p>
    <w:p w14:paraId="40D1D6A4" w14:textId="77777777" w:rsidR="006B1A17" w:rsidRP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Member of Business  (replacing Ahmed Ali)</w:t>
      </w:r>
    </w:p>
    <w:p w14:paraId="4D2423ED" w14:textId="77777777" w:rsidR="006B1A17" w:rsidRP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Substance Abuse Professional</w:t>
      </w:r>
    </w:p>
    <w:p w14:paraId="7E830679" w14:textId="77777777" w:rsidR="006B1A17" w:rsidRDefault="006B1A17" w:rsidP="0064763D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contextualSpacing w:val="0"/>
        <w:rPr>
          <w:rFonts w:ascii="Aptos Display" w:hAnsi="Aptos Display" w:cs="Tahoma"/>
        </w:rPr>
      </w:pPr>
      <w:r w:rsidRPr="006B1A17">
        <w:rPr>
          <w:rFonts w:ascii="Aptos Display" w:hAnsi="Aptos Display" w:cs="Tahoma"/>
        </w:rPr>
        <w:t>1 Youth Under Age 21  (replacing Payton  Garris)</w:t>
      </w:r>
    </w:p>
    <w:p w14:paraId="24D592F8" w14:textId="77777777" w:rsidR="0064763D" w:rsidRPr="006B1A17" w:rsidRDefault="0064763D" w:rsidP="0064763D">
      <w:pPr>
        <w:pStyle w:val="ListParagraph"/>
        <w:widowControl w:val="0"/>
        <w:autoSpaceDE w:val="0"/>
        <w:autoSpaceDN w:val="0"/>
        <w:spacing w:after="0" w:line="240" w:lineRule="auto"/>
        <w:ind w:left="1440"/>
        <w:contextualSpacing w:val="0"/>
        <w:rPr>
          <w:rFonts w:ascii="Aptos Display" w:hAnsi="Aptos Display" w:cs="Tahoma"/>
        </w:rPr>
      </w:pPr>
    </w:p>
    <w:p w14:paraId="0C3643B8" w14:textId="32F167E6" w:rsidR="00EE267C" w:rsidRDefault="004B08A8" w:rsidP="006B1A17">
      <w:pPr>
        <w:spacing w:after="0" w:line="240" w:lineRule="auto"/>
      </w:pPr>
      <w:r>
        <w:t>After discussion and clarification, the recommendation</w:t>
      </w:r>
      <w:r w:rsidR="008049CC">
        <w:t xml:space="preserve"> </w:t>
      </w:r>
      <w:r>
        <w:t>– Dorothy Hardin</w:t>
      </w:r>
      <w:r w:rsidR="008049CC">
        <w:t xml:space="preserve"> – ‘A person Under the Age of 21, or a member of the public representing the interests of families of at-risk juveniles ‘ and Ramya Krishna – ‘Citizen’</w:t>
      </w:r>
    </w:p>
    <w:p w14:paraId="46753B31" w14:textId="77777777" w:rsidR="006B1A17" w:rsidRDefault="006B1A17" w:rsidP="00C35982">
      <w:pPr>
        <w:spacing w:after="0"/>
        <w:rPr>
          <w:b/>
          <w:bCs/>
          <w:u w:val="single"/>
        </w:rPr>
      </w:pPr>
    </w:p>
    <w:p w14:paraId="5DAC80C6" w14:textId="47BE13CB" w:rsidR="00BC138C" w:rsidRDefault="00C35982" w:rsidP="00BC138C">
      <w:pPr>
        <w:pStyle w:val="ListParagraph"/>
        <w:numPr>
          <w:ilvl w:val="0"/>
          <w:numId w:val="6"/>
        </w:numPr>
        <w:spacing w:after="0"/>
      </w:pPr>
      <w:r w:rsidRPr="008A662A">
        <w:rPr>
          <w:b/>
          <w:bCs/>
          <w:u w:val="single"/>
        </w:rPr>
        <w:t xml:space="preserve">Agenda Prep for next </w:t>
      </w:r>
      <w:r w:rsidR="00815B88" w:rsidRPr="008A662A">
        <w:rPr>
          <w:b/>
          <w:bCs/>
          <w:u w:val="single"/>
        </w:rPr>
        <w:t xml:space="preserve">Full JCPC Board Meeting – </w:t>
      </w:r>
      <w:r w:rsidR="00B77976" w:rsidRPr="008A662A">
        <w:rPr>
          <w:b/>
          <w:bCs/>
          <w:u w:val="single"/>
        </w:rPr>
        <w:t>October 23</w:t>
      </w:r>
      <w:r w:rsidR="002F5BD8" w:rsidRPr="008A662A">
        <w:rPr>
          <w:b/>
          <w:bCs/>
          <w:u w:val="single"/>
        </w:rPr>
        <w:t>,</w:t>
      </w:r>
      <w:r w:rsidR="00815B88" w:rsidRPr="008A662A">
        <w:rPr>
          <w:b/>
          <w:bCs/>
          <w:u w:val="single"/>
        </w:rPr>
        <w:t xml:space="preserve"> 2024:</w:t>
      </w:r>
      <w:r w:rsidR="002A352B">
        <w:t xml:space="preserve"> </w:t>
      </w:r>
    </w:p>
    <w:p w14:paraId="73D8E913" w14:textId="3A9BAC8D" w:rsidR="002F5BD8" w:rsidRDefault="008A662A" w:rsidP="0064763D">
      <w:pPr>
        <w:pStyle w:val="ListParagraph"/>
        <w:numPr>
          <w:ilvl w:val="0"/>
          <w:numId w:val="1"/>
        </w:numPr>
        <w:ind w:left="1440"/>
      </w:pPr>
      <w:r>
        <w:t>The agenda was accepted as is</w:t>
      </w:r>
    </w:p>
    <w:p w14:paraId="6DBEC0AF" w14:textId="4A45D3BD" w:rsidR="002A352B" w:rsidRDefault="002A352B" w:rsidP="0064763D">
      <w:pPr>
        <w:pStyle w:val="ListParagraph"/>
        <w:numPr>
          <w:ilvl w:val="0"/>
          <w:numId w:val="1"/>
        </w:numPr>
        <w:ind w:left="1440"/>
      </w:pPr>
      <w:r>
        <w:t>Continue with:</w:t>
      </w:r>
    </w:p>
    <w:p w14:paraId="1A22370B" w14:textId="7EDC5E49" w:rsidR="002A352B" w:rsidRDefault="002A352B" w:rsidP="0064763D">
      <w:pPr>
        <w:pStyle w:val="ListParagraph"/>
        <w:numPr>
          <w:ilvl w:val="1"/>
          <w:numId w:val="1"/>
        </w:numPr>
        <w:ind w:left="1800"/>
      </w:pPr>
      <w:r>
        <w:t>DPS Report</w:t>
      </w:r>
    </w:p>
    <w:p w14:paraId="6FD23E59" w14:textId="388ED5CD" w:rsidR="002A352B" w:rsidRDefault="002A352B" w:rsidP="0064763D">
      <w:pPr>
        <w:pStyle w:val="ListParagraph"/>
        <w:numPr>
          <w:ilvl w:val="1"/>
          <w:numId w:val="1"/>
        </w:numPr>
        <w:ind w:left="1800"/>
      </w:pPr>
      <w:r>
        <w:t>Court Report</w:t>
      </w:r>
    </w:p>
    <w:p w14:paraId="4D12EA08" w14:textId="5A1407BD" w:rsidR="002A352B" w:rsidRDefault="002A352B" w:rsidP="0064763D">
      <w:pPr>
        <w:pStyle w:val="ListParagraph"/>
        <w:numPr>
          <w:ilvl w:val="1"/>
          <w:numId w:val="1"/>
        </w:numPr>
        <w:ind w:left="1800"/>
      </w:pPr>
      <w:r>
        <w:t>Program Updates</w:t>
      </w:r>
    </w:p>
    <w:p w14:paraId="5AABD700" w14:textId="3ED9E72C" w:rsidR="00A37BB6" w:rsidRDefault="004263E8" w:rsidP="0064763D">
      <w:pPr>
        <w:pStyle w:val="ListParagraph"/>
        <w:numPr>
          <w:ilvl w:val="1"/>
          <w:numId w:val="1"/>
        </w:numPr>
        <w:ind w:left="1800"/>
      </w:pPr>
      <w:r>
        <w:t>Other Business</w:t>
      </w:r>
    </w:p>
    <w:p w14:paraId="4789365D" w14:textId="77777777" w:rsidR="008A662A" w:rsidRDefault="008A662A" w:rsidP="008A662A">
      <w:pPr>
        <w:pStyle w:val="ListParagraph"/>
        <w:ind w:left="1800"/>
      </w:pPr>
    </w:p>
    <w:p w14:paraId="7DBF8A2C" w14:textId="6B332917" w:rsidR="00215016" w:rsidRPr="00010EA7" w:rsidRDefault="00215016" w:rsidP="0064763D">
      <w:pPr>
        <w:pStyle w:val="ListParagraph"/>
        <w:numPr>
          <w:ilvl w:val="0"/>
          <w:numId w:val="6"/>
        </w:numPr>
        <w:spacing w:after="0"/>
      </w:pPr>
      <w:r w:rsidRPr="0064763D">
        <w:rPr>
          <w:b/>
          <w:bCs/>
          <w:u w:val="single"/>
        </w:rPr>
        <w:t>Other Business</w:t>
      </w:r>
      <w:r w:rsidR="008A662A">
        <w:rPr>
          <w:b/>
          <w:bCs/>
          <w:u w:val="single"/>
        </w:rPr>
        <w:t>/</w:t>
      </w:r>
      <w:r w:rsidR="008A662A" w:rsidRPr="00010EA7">
        <w:rPr>
          <w:b/>
          <w:bCs/>
          <w:highlight w:val="yellow"/>
          <w:u w:val="single"/>
        </w:rPr>
        <w:t>Action Items</w:t>
      </w:r>
      <w:r w:rsidR="008A662A">
        <w:rPr>
          <w:b/>
          <w:bCs/>
          <w:u w:val="single"/>
        </w:rPr>
        <w:t>:</w:t>
      </w:r>
      <w:r w:rsidR="00010EA7">
        <w:rPr>
          <w:b/>
          <w:bCs/>
          <w:u w:val="single"/>
        </w:rPr>
        <w:t xml:space="preserve"> </w:t>
      </w:r>
    </w:p>
    <w:p w14:paraId="1C8A16F7" w14:textId="77777777" w:rsidR="00010EA7" w:rsidRPr="0064763D" w:rsidRDefault="00010EA7" w:rsidP="00010EA7">
      <w:pPr>
        <w:spacing w:after="0"/>
        <w:ind w:left="360"/>
      </w:pPr>
    </w:p>
    <w:p w14:paraId="67ADF7A1" w14:textId="5EAB44E8" w:rsidR="00A37BB6" w:rsidRPr="00010EA7" w:rsidRDefault="00236420" w:rsidP="00010EA7">
      <w:pPr>
        <w:pStyle w:val="ListParagraph"/>
        <w:numPr>
          <w:ilvl w:val="0"/>
          <w:numId w:val="8"/>
        </w:numPr>
        <w:spacing w:after="0"/>
      </w:pPr>
      <w:r>
        <w:t xml:space="preserve">Ms. Libria Stephens </w:t>
      </w:r>
      <w:r w:rsidR="00CC65E6">
        <w:t>suggested</w:t>
      </w:r>
      <w:r>
        <w:t xml:space="preserve"> that</w:t>
      </w:r>
      <w:r w:rsidR="00CC65E6">
        <w:t xml:space="preserve"> there is</w:t>
      </w:r>
      <w:r>
        <w:t xml:space="preserve"> a truancy program operating </w:t>
      </w:r>
      <w:r w:rsidR="00CC65E6">
        <w:t>in</w:t>
      </w:r>
      <w:r>
        <w:t xml:space="preserve"> Vance </w:t>
      </w:r>
      <w:r w:rsidR="00CC65E6">
        <w:t>County,</w:t>
      </w:r>
      <w:r w:rsidR="007B4D5F">
        <w:t xml:space="preserve"> spearheaded by school social workers where they pre-empt cases getting to juvenile court </w:t>
      </w:r>
      <w:r w:rsidR="00CC65E6">
        <w:t xml:space="preserve">might be a fit for presenting to the board. </w:t>
      </w:r>
      <w:r w:rsidR="007B4D5F">
        <w:t>Ms. Stephens will present a brochure containing this information</w:t>
      </w:r>
      <w:r w:rsidR="008A662A">
        <w:t xml:space="preserve"> </w:t>
      </w:r>
      <w:r w:rsidR="008A662A" w:rsidRPr="00010EA7">
        <w:t>(</w:t>
      </w:r>
      <w:r w:rsidR="008A662A" w:rsidRPr="00261579">
        <w:rPr>
          <w:highlight w:val="yellow"/>
        </w:rPr>
        <w:t>Interim JCPC Coordinator will follow-up</w:t>
      </w:r>
      <w:r w:rsidR="00010EA7" w:rsidRPr="00010EA7">
        <w:t>)</w:t>
      </w:r>
    </w:p>
    <w:p w14:paraId="050B8F96" w14:textId="49EE0F04" w:rsidR="00010EA7" w:rsidRDefault="004E023C" w:rsidP="00010EA7">
      <w:pPr>
        <w:pStyle w:val="ListParagraph"/>
        <w:numPr>
          <w:ilvl w:val="0"/>
          <w:numId w:val="8"/>
        </w:numPr>
        <w:spacing w:after="0"/>
      </w:pPr>
      <w:r w:rsidRPr="00010EA7">
        <w:lastRenderedPageBreak/>
        <w:t>The Risk</w:t>
      </w:r>
      <w:r w:rsidR="00261579">
        <w:t xml:space="preserve"> &amp; Needs Assessment Committee determines what are the most pressing needs of </w:t>
      </w:r>
      <w:r w:rsidR="00C8527E">
        <w:t>the program</w:t>
      </w:r>
      <w:r w:rsidR="00261579">
        <w:t xml:space="preserve"> </w:t>
      </w:r>
      <w:r w:rsidR="00010BB8">
        <w:t>in Durham</w:t>
      </w:r>
      <w:r w:rsidR="009D5A2F">
        <w:t xml:space="preserve"> for at-risk and court involved youth</w:t>
      </w:r>
      <w:r w:rsidR="008B1C65">
        <w:t>.  Eddie will share the court-involved data with the committee and the full board. Other sources of data will be used to figure out where the gaps in services are</w:t>
      </w:r>
      <w:r w:rsidR="00010BB8">
        <w:t xml:space="preserve"> or if there is a service we currently do not have. This is the information that we will put on the RFP for interested applicants. The RFP will go out in January.</w:t>
      </w:r>
    </w:p>
    <w:p w14:paraId="4E4475CD" w14:textId="77777777" w:rsidR="00C8527E" w:rsidRDefault="00C8527E" w:rsidP="00C8527E">
      <w:pPr>
        <w:spacing w:after="0"/>
      </w:pPr>
    </w:p>
    <w:p w14:paraId="43579CA3" w14:textId="77777777" w:rsidR="00C8527E" w:rsidRDefault="00C8527E" w:rsidP="00C8527E">
      <w:pPr>
        <w:spacing w:after="0"/>
        <w:ind w:left="1440"/>
      </w:pPr>
      <w:r>
        <w:t>The subcommittee will meet sometime in the early November where Eddie will share the information that he gets which will be built into the rough draft of the RFP.</w:t>
      </w:r>
    </w:p>
    <w:p w14:paraId="22B357F8" w14:textId="77777777" w:rsidR="00C8527E" w:rsidRDefault="00C8527E" w:rsidP="00C8527E">
      <w:pPr>
        <w:spacing w:after="0"/>
      </w:pPr>
    </w:p>
    <w:p w14:paraId="177D4DAF" w14:textId="1A4D9911" w:rsidR="00C8527E" w:rsidRDefault="00C8527E" w:rsidP="00010EA7">
      <w:pPr>
        <w:pStyle w:val="ListParagraph"/>
        <w:numPr>
          <w:ilvl w:val="0"/>
          <w:numId w:val="8"/>
        </w:numPr>
        <w:spacing w:after="0"/>
      </w:pPr>
      <w:r>
        <w:t xml:space="preserve">Ms. Cooper clarified that all JCPC Programs submit reports to the liaisons in her office which are reported in their staff meetings </w:t>
      </w:r>
    </w:p>
    <w:p w14:paraId="105BEEF5" w14:textId="77777777" w:rsidR="004E023C" w:rsidRDefault="004E023C" w:rsidP="004E023C">
      <w:pPr>
        <w:spacing w:after="0"/>
      </w:pPr>
    </w:p>
    <w:p w14:paraId="22FA643B" w14:textId="77777777" w:rsidR="00C8527E" w:rsidRPr="00010EA7" w:rsidRDefault="00C8527E" w:rsidP="004E023C">
      <w:pPr>
        <w:spacing w:after="0"/>
        <w:ind w:left="1440"/>
      </w:pPr>
    </w:p>
    <w:p w14:paraId="2B853E75" w14:textId="77777777" w:rsidR="004263E8" w:rsidRDefault="004263E8"/>
    <w:p w14:paraId="434CF290" w14:textId="13E97507" w:rsidR="004263E8" w:rsidRPr="00A37BB6" w:rsidRDefault="004263E8">
      <w:r>
        <w:t>Meeting Adjourned</w:t>
      </w:r>
      <w:r w:rsidR="00CB266F">
        <w:t xml:space="preserve"> 12:26pm</w:t>
      </w:r>
    </w:p>
    <w:sectPr w:rsidR="004263E8" w:rsidRPr="00A37BB6" w:rsidSect="00A37B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5F755" w14:textId="77777777" w:rsidR="00ED00FA" w:rsidRDefault="00ED00FA" w:rsidP="00ED00FA">
      <w:pPr>
        <w:spacing w:after="0" w:line="240" w:lineRule="auto"/>
      </w:pPr>
      <w:r>
        <w:separator/>
      </w:r>
    </w:p>
  </w:endnote>
  <w:endnote w:type="continuationSeparator" w:id="0">
    <w:p w14:paraId="18786544" w14:textId="77777777" w:rsidR="00ED00FA" w:rsidRDefault="00ED00FA" w:rsidP="00ED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46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656" w14:textId="3767F307" w:rsidR="004263E8" w:rsidRDefault="00426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6D4529B9" w14:textId="77777777" w:rsidR="00ED00FA" w:rsidRDefault="00ED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1154" w14:textId="77777777" w:rsidR="00ED00FA" w:rsidRDefault="00ED00FA" w:rsidP="00ED00FA">
      <w:pPr>
        <w:spacing w:after="0" w:line="240" w:lineRule="auto"/>
      </w:pPr>
      <w:r>
        <w:separator/>
      </w:r>
    </w:p>
  </w:footnote>
  <w:footnote w:type="continuationSeparator" w:id="0">
    <w:p w14:paraId="579ACD38" w14:textId="77777777" w:rsidR="00ED00FA" w:rsidRDefault="00ED00FA" w:rsidP="00ED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373E1"/>
    <w:multiLevelType w:val="hybridMultilevel"/>
    <w:tmpl w:val="B45CC0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BC2332"/>
    <w:multiLevelType w:val="hybridMultilevel"/>
    <w:tmpl w:val="B7B4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0C70"/>
    <w:multiLevelType w:val="hybridMultilevel"/>
    <w:tmpl w:val="9F8C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935F7"/>
    <w:multiLevelType w:val="hybridMultilevel"/>
    <w:tmpl w:val="FFBE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01D3"/>
    <w:multiLevelType w:val="hybridMultilevel"/>
    <w:tmpl w:val="392EF6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921141"/>
    <w:multiLevelType w:val="hybridMultilevel"/>
    <w:tmpl w:val="1054C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FE76E5"/>
    <w:multiLevelType w:val="hybridMultilevel"/>
    <w:tmpl w:val="E54A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67E9E"/>
    <w:multiLevelType w:val="hybridMultilevel"/>
    <w:tmpl w:val="634E176A"/>
    <w:lvl w:ilvl="0" w:tplc="BC882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69135">
    <w:abstractNumId w:val="2"/>
  </w:num>
  <w:num w:numId="2" w16cid:durableId="2061436335">
    <w:abstractNumId w:val="3"/>
  </w:num>
  <w:num w:numId="3" w16cid:durableId="1063337701">
    <w:abstractNumId w:val="1"/>
  </w:num>
  <w:num w:numId="4" w16cid:durableId="444085618">
    <w:abstractNumId w:val="0"/>
  </w:num>
  <w:num w:numId="5" w16cid:durableId="381514558">
    <w:abstractNumId w:val="6"/>
  </w:num>
  <w:num w:numId="6" w16cid:durableId="1961646111">
    <w:abstractNumId w:val="7"/>
  </w:num>
  <w:num w:numId="7" w16cid:durableId="1488395284">
    <w:abstractNumId w:val="5"/>
  </w:num>
  <w:num w:numId="8" w16cid:durableId="1239630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3"/>
    <w:rsid w:val="00010BB8"/>
    <w:rsid w:val="00010EA7"/>
    <w:rsid w:val="000E7ED9"/>
    <w:rsid w:val="00215016"/>
    <w:rsid w:val="00236420"/>
    <w:rsid w:val="00261579"/>
    <w:rsid w:val="0027332D"/>
    <w:rsid w:val="00292231"/>
    <w:rsid w:val="002A352B"/>
    <w:rsid w:val="002F5BD8"/>
    <w:rsid w:val="0030139A"/>
    <w:rsid w:val="00313C97"/>
    <w:rsid w:val="00313D2C"/>
    <w:rsid w:val="00313D62"/>
    <w:rsid w:val="00383853"/>
    <w:rsid w:val="003845DF"/>
    <w:rsid w:val="003E6381"/>
    <w:rsid w:val="004263E8"/>
    <w:rsid w:val="00445FF3"/>
    <w:rsid w:val="0045354E"/>
    <w:rsid w:val="004B08A8"/>
    <w:rsid w:val="004E023C"/>
    <w:rsid w:val="00547637"/>
    <w:rsid w:val="0056618C"/>
    <w:rsid w:val="00571AB8"/>
    <w:rsid w:val="005861DE"/>
    <w:rsid w:val="00640EE7"/>
    <w:rsid w:val="0064763D"/>
    <w:rsid w:val="00671EC9"/>
    <w:rsid w:val="00672E4F"/>
    <w:rsid w:val="0067738C"/>
    <w:rsid w:val="006B1A17"/>
    <w:rsid w:val="006F4731"/>
    <w:rsid w:val="0070604F"/>
    <w:rsid w:val="00744590"/>
    <w:rsid w:val="00747A5D"/>
    <w:rsid w:val="00750B0D"/>
    <w:rsid w:val="007903BA"/>
    <w:rsid w:val="007B4D5F"/>
    <w:rsid w:val="007C454E"/>
    <w:rsid w:val="008049CC"/>
    <w:rsid w:val="0081033A"/>
    <w:rsid w:val="00815B88"/>
    <w:rsid w:val="00865F32"/>
    <w:rsid w:val="008724FE"/>
    <w:rsid w:val="00882845"/>
    <w:rsid w:val="008A0335"/>
    <w:rsid w:val="008A662A"/>
    <w:rsid w:val="008B1C65"/>
    <w:rsid w:val="008C51BD"/>
    <w:rsid w:val="008E5B6D"/>
    <w:rsid w:val="00962894"/>
    <w:rsid w:val="00973297"/>
    <w:rsid w:val="009B07A5"/>
    <w:rsid w:val="009C5336"/>
    <w:rsid w:val="009C7B32"/>
    <w:rsid w:val="009D5A2F"/>
    <w:rsid w:val="00A37BB6"/>
    <w:rsid w:val="00A702AF"/>
    <w:rsid w:val="00AF7901"/>
    <w:rsid w:val="00B247CD"/>
    <w:rsid w:val="00B62999"/>
    <w:rsid w:val="00B77976"/>
    <w:rsid w:val="00BA56C5"/>
    <w:rsid w:val="00BC138C"/>
    <w:rsid w:val="00BE79DA"/>
    <w:rsid w:val="00C04D1F"/>
    <w:rsid w:val="00C35982"/>
    <w:rsid w:val="00C8527E"/>
    <w:rsid w:val="00CB266F"/>
    <w:rsid w:val="00CC65E6"/>
    <w:rsid w:val="00D1633E"/>
    <w:rsid w:val="00D36E1A"/>
    <w:rsid w:val="00DA672F"/>
    <w:rsid w:val="00DD6240"/>
    <w:rsid w:val="00E45D15"/>
    <w:rsid w:val="00E55737"/>
    <w:rsid w:val="00EB7A05"/>
    <w:rsid w:val="00EC6297"/>
    <w:rsid w:val="00ED00FA"/>
    <w:rsid w:val="00EE267C"/>
    <w:rsid w:val="00F32927"/>
    <w:rsid w:val="00F410AA"/>
    <w:rsid w:val="00F627C8"/>
    <w:rsid w:val="00F731F1"/>
    <w:rsid w:val="00F9094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39A6E6"/>
  <w15:chartTrackingRefBased/>
  <w15:docId w15:val="{84DD6BF6-A9DE-4EDB-950A-7CE2CC2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8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8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8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B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FA"/>
  </w:style>
  <w:style w:type="paragraph" w:styleId="Footer">
    <w:name w:val="footer"/>
    <w:basedOn w:val="Normal"/>
    <w:link w:val="FooterChar"/>
    <w:uiPriority w:val="99"/>
    <w:unhideWhenUsed/>
    <w:rsid w:val="00ED0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Conyers, Katie</dc:creator>
  <cp:keywords/>
  <dc:description/>
  <cp:lastModifiedBy>Williams, Janice</cp:lastModifiedBy>
  <cp:revision>2</cp:revision>
  <dcterms:created xsi:type="dcterms:W3CDTF">2024-10-29T15:35:00Z</dcterms:created>
  <dcterms:modified xsi:type="dcterms:W3CDTF">2024-10-29T15:35:00Z</dcterms:modified>
</cp:coreProperties>
</file>