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Default="004F340B" w:rsidP="004F340B">
      <w:pPr>
        <w:jc w:val="both"/>
      </w:pPr>
    </w:p>
    <w:p w14:paraId="7BACC5CB" w14:textId="26CF5409" w:rsidR="00E262F1"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9728EC">
        <w:rPr>
          <w:rFonts w:ascii="Times New Roman" w:hAnsi="Times New Roman" w:cs="Times New Roman"/>
          <w:b/>
          <w:sz w:val="24"/>
          <w:szCs w:val="24"/>
        </w:rPr>
        <w:t>January</w:t>
      </w:r>
      <w:r w:rsidR="00E57FE3">
        <w:rPr>
          <w:rFonts w:ascii="Times New Roman" w:hAnsi="Times New Roman" w:cs="Times New Roman"/>
          <w:b/>
          <w:sz w:val="24"/>
          <w:szCs w:val="24"/>
        </w:rPr>
        <w:t xml:space="preserve"> </w:t>
      </w:r>
      <w:r w:rsidR="009728EC">
        <w:rPr>
          <w:rFonts w:ascii="Times New Roman" w:hAnsi="Times New Roman" w:cs="Times New Roman"/>
          <w:b/>
          <w:sz w:val="24"/>
          <w:szCs w:val="24"/>
        </w:rPr>
        <w:t>27</w:t>
      </w:r>
      <w:r w:rsidR="00206F02">
        <w:rPr>
          <w:rFonts w:ascii="Times New Roman" w:hAnsi="Times New Roman" w:cs="Times New Roman"/>
          <w:b/>
          <w:sz w:val="24"/>
          <w:szCs w:val="24"/>
        </w:rPr>
        <w:t>, 20</w:t>
      </w:r>
      <w:r w:rsidR="000C270B">
        <w:rPr>
          <w:rFonts w:ascii="Times New Roman" w:hAnsi="Times New Roman" w:cs="Times New Roman"/>
          <w:b/>
          <w:sz w:val="24"/>
          <w:szCs w:val="24"/>
        </w:rPr>
        <w:t>2</w:t>
      </w:r>
      <w:r w:rsidR="009728EC">
        <w:rPr>
          <w:rFonts w:ascii="Times New Roman" w:hAnsi="Times New Roman" w:cs="Times New Roman"/>
          <w:b/>
          <w:sz w:val="24"/>
          <w:szCs w:val="24"/>
        </w:rPr>
        <w:t>1</w:t>
      </w:r>
      <w:r w:rsidR="00E262F1" w:rsidRPr="00E262F1">
        <w:rPr>
          <w:rFonts w:ascii="Times New Roman" w:hAnsi="Times New Roman" w:cs="Times New Roman"/>
          <w:b/>
          <w:sz w:val="24"/>
          <w:szCs w:val="24"/>
        </w:rPr>
        <w:t xml:space="preserve"> Meeting Minutes</w:t>
      </w:r>
    </w:p>
    <w:p w14:paraId="06B17B43" w14:textId="77777777" w:rsidR="00E57FE3" w:rsidRDefault="00E57FE3" w:rsidP="00E262F1">
      <w:pPr>
        <w:rPr>
          <w:rFonts w:ascii="Times New Roman" w:hAnsi="Times New Roman" w:cs="Times New Roman"/>
          <w:b/>
          <w:sz w:val="24"/>
          <w:szCs w:val="24"/>
        </w:rPr>
      </w:pPr>
    </w:p>
    <w:p w14:paraId="2E2D0471" w14:textId="6CA62CA4" w:rsidR="00E262F1" w:rsidRPr="00341DEB" w:rsidRDefault="00E262F1" w:rsidP="00E262F1">
      <w:pPr>
        <w:rPr>
          <w:rFonts w:ascii="Times New Roman" w:hAnsi="Times New Roman" w:cs="Times New Roman"/>
          <w:sz w:val="24"/>
          <w:szCs w:val="24"/>
        </w:rPr>
      </w:pPr>
      <w:r w:rsidRPr="00341DEB">
        <w:rPr>
          <w:rFonts w:ascii="Times New Roman" w:hAnsi="Times New Roman" w:cs="Times New Roman"/>
          <w:b/>
          <w:sz w:val="24"/>
          <w:szCs w:val="24"/>
          <w:u w:val="single"/>
        </w:rPr>
        <w:t>Members Present:</w:t>
      </w:r>
      <w:r w:rsidR="00477C05" w:rsidRPr="00341DEB">
        <w:rPr>
          <w:rFonts w:ascii="Times New Roman" w:hAnsi="Times New Roman" w:cs="Times New Roman"/>
          <w:b/>
          <w:sz w:val="24"/>
          <w:szCs w:val="24"/>
        </w:rPr>
        <w:t xml:space="preserve"> </w:t>
      </w:r>
      <w:r w:rsidR="00A1613A" w:rsidRPr="00341DEB">
        <w:rPr>
          <w:rFonts w:ascii="Times New Roman" w:hAnsi="Times New Roman" w:cs="Times New Roman"/>
          <w:b/>
          <w:sz w:val="24"/>
          <w:szCs w:val="24"/>
        </w:rPr>
        <w:t>Chenelle McInnis, Nisha Williams, Nimasheena Burns,</w:t>
      </w:r>
      <w:r w:rsidR="00341DEB" w:rsidRPr="00341DEB">
        <w:rPr>
          <w:rFonts w:ascii="Times New Roman" w:hAnsi="Times New Roman" w:cs="Times New Roman"/>
          <w:b/>
          <w:sz w:val="24"/>
          <w:szCs w:val="24"/>
        </w:rPr>
        <w:t xml:space="preserve"> Jennifer Meade, DeWarren Langley, Kelvin Allen, Drew Cummings, Leah Selvy, Tasha Jones Butts, Angela Nunn, Kevin McIver, </w:t>
      </w:r>
      <w:r w:rsidR="00A1613A" w:rsidRPr="00341DEB">
        <w:rPr>
          <w:rFonts w:ascii="Times New Roman" w:hAnsi="Times New Roman" w:cs="Times New Roman"/>
          <w:b/>
          <w:sz w:val="24"/>
          <w:szCs w:val="24"/>
        </w:rPr>
        <w:t xml:space="preserve"> </w:t>
      </w:r>
      <w:r w:rsidR="002F22FE" w:rsidRPr="00341DEB">
        <w:rPr>
          <w:rFonts w:ascii="Times New Roman" w:hAnsi="Times New Roman" w:cs="Times New Roman"/>
          <w:b/>
          <w:sz w:val="24"/>
          <w:szCs w:val="24"/>
        </w:rPr>
        <w:t xml:space="preserve"> </w:t>
      </w:r>
      <w:r w:rsidR="001E0C8E" w:rsidRPr="00341DEB">
        <w:rPr>
          <w:rFonts w:ascii="Times New Roman" w:hAnsi="Times New Roman" w:cs="Times New Roman"/>
          <w:b/>
          <w:sz w:val="24"/>
          <w:szCs w:val="24"/>
        </w:rPr>
        <w:t xml:space="preserve"> </w:t>
      </w:r>
    </w:p>
    <w:p w14:paraId="5B167887" w14:textId="472DD15B" w:rsidR="00EA48A1" w:rsidRPr="00341DEB" w:rsidRDefault="00EA48A1" w:rsidP="00E262F1">
      <w:pPr>
        <w:rPr>
          <w:rFonts w:ascii="Times New Roman" w:hAnsi="Times New Roman" w:cs="Times New Roman"/>
          <w:b/>
          <w:sz w:val="24"/>
          <w:szCs w:val="24"/>
        </w:rPr>
      </w:pPr>
      <w:r w:rsidRPr="00341DEB">
        <w:rPr>
          <w:rFonts w:ascii="Times New Roman" w:hAnsi="Times New Roman" w:cs="Times New Roman"/>
          <w:b/>
          <w:sz w:val="24"/>
          <w:szCs w:val="24"/>
          <w:u w:val="single"/>
        </w:rPr>
        <w:t>Members Absent:</w:t>
      </w:r>
      <w:r w:rsidR="00A1613A" w:rsidRPr="00341DEB">
        <w:rPr>
          <w:rFonts w:ascii="Times New Roman" w:hAnsi="Times New Roman" w:cs="Times New Roman"/>
          <w:b/>
          <w:sz w:val="24"/>
          <w:szCs w:val="24"/>
          <w:u w:val="single"/>
        </w:rPr>
        <w:t xml:space="preserve"> </w:t>
      </w:r>
      <w:r w:rsidR="00A1613A" w:rsidRPr="00341DEB">
        <w:rPr>
          <w:rFonts w:ascii="Times New Roman" w:hAnsi="Times New Roman" w:cs="Times New Roman"/>
          <w:b/>
          <w:sz w:val="24"/>
          <w:szCs w:val="24"/>
        </w:rPr>
        <w:t xml:space="preserve">Arkeem Brooks, Lucia Opara, </w:t>
      </w:r>
      <w:r w:rsidR="00341DEB" w:rsidRPr="00341DEB">
        <w:rPr>
          <w:rFonts w:ascii="Times New Roman" w:hAnsi="Times New Roman" w:cs="Times New Roman"/>
          <w:b/>
          <w:sz w:val="24"/>
          <w:szCs w:val="24"/>
        </w:rPr>
        <w:t xml:space="preserve">Blair Frazier, Qullie, Coath, Stephanie Garcia, </w:t>
      </w:r>
      <w:r w:rsidR="00422E06" w:rsidRPr="00341DEB">
        <w:rPr>
          <w:rFonts w:ascii="Times New Roman" w:hAnsi="Times New Roman" w:cs="Times New Roman"/>
          <w:b/>
          <w:sz w:val="24"/>
          <w:szCs w:val="24"/>
        </w:rPr>
        <w:t xml:space="preserve"> </w:t>
      </w:r>
      <w:r w:rsidR="005A0DDD" w:rsidRPr="00341DEB">
        <w:rPr>
          <w:rFonts w:ascii="Times New Roman" w:hAnsi="Times New Roman" w:cs="Times New Roman"/>
          <w:b/>
          <w:sz w:val="24"/>
          <w:szCs w:val="24"/>
        </w:rPr>
        <w:t xml:space="preserve"> </w:t>
      </w:r>
    </w:p>
    <w:p w14:paraId="4CE62941" w14:textId="2BC62E34" w:rsidR="00EA48A1" w:rsidRPr="00341DEB" w:rsidRDefault="00EA48A1" w:rsidP="00E262F1">
      <w:pPr>
        <w:rPr>
          <w:rFonts w:ascii="Times New Roman" w:hAnsi="Times New Roman" w:cs="Times New Roman"/>
          <w:b/>
          <w:sz w:val="24"/>
          <w:szCs w:val="24"/>
        </w:rPr>
      </w:pPr>
      <w:r w:rsidRPr="00341DEB">
        <w:rPr>
          <w:rFonts w:ascii="Times New Roman" w:hAnsi="Times New Roman" w:cs="Times New Roman"/>
          <w:b/>
          <w:sz w:val="24"/>
          <w:szCs w:val="24"/>
          <w:u w:val="single"/>
        </w:rPr>
        <w:t xml:space="preserve">Program Providers: </w:t>
      </w:r>
    </w:p>
    <w:p w14:paraId="4045EE93" w14:textId="5B561186" w:rsidR="00A1613A" w:rsidRPr="00341DEB" w:rsidRDefault="00A1613A" w:rsidP="00E262F1">
      <w:pPr>
        <w:rPr>
          <w:rFonts w:ascii="Times New Roman" w:hAnsi="Times New Roman" w:cs="Times New Roman"/>
          <w:sz w:val="24"/>
          <w:szCs w:val="24"/>
        </w:rPr>
      </w:pPr>
      <w:r w:rsidRPr="00341DEB">
        <w:rPr>
          <w:rFonts w:ascii="Times New Roman" w:hAnsi="Times New Roman" w:cs="Times New Roman"/>
          <w:b/>
          <w:sz w:val="24"/>
          <w:szCs w:val="24"/>
          <w:u w:val="single"/>
        </w:rPr>
        <w:t xml:space="preserve">Guest: </w:t>
      </w:r>
      <w:r w:rsidRPr="00341DEB">
        <w:rPr>
          <w:rFonts w:ascii="Times New Roman" w:hAnsi="Times New Roman" w:cs="Times New Roman"/>
          <w:b/>
          <w:sz w:val="24"/>
          <w:szCs w:val="24"/>
        </w:rPr>
        <w:t xml:space="preserve">Anum Garraway, Sarah Derr, Megan Raymond, </w:t>
      </w:r>
      <w:r w:rsidR="00341DEB" w:rsidRPr="00341DEB">
        <w:rPr>
          <w:rFonts w:ascii="Times New Roman" w:hAnsi="Times New Roman" w:cs="Times New Roman"/>
          <w:b/>
          <w:sz w:val="24"/>
          <w:szCs w:val="24"/>
        </w:rPr>
        <w:t>Raquelle Hawkins, Eddie Crews</w:t>
      </w:r>
    </w:p>
    <w:p w14:paraId="59B7CB9A" w14:textId="01CFB0FE" w:rsidR="003B0649" w:rsidRPr="00341DEB" w:rsidRDefault="003B0649" w:rsidP="00E262F1">
      <w:pPr>
        <w:rPr>
          <w:rFonts w:ascii="Times New Roman" w:hAnsi="Times New Roman" w:cs="Times New Roman"/>
          <w:sz w:val="24"/>
          <w:szCs w:val="24"/>
        </w:rPr>
      </w:pPr>
      <w:r w:rsidRPr="00341DEB">
        <w:rPr>
          <w:rFonts w:ascii="Times New Roman" w:hAnsi="Times New Roman" w:cs="Times New Roman"/>
          <w:b/>
          <w:sz w:val="24"/>
          <w:szCs w:val="24"/>
          <w:u w:val="single"/>
        </w:rPr>
        <w:t>Staff:</w:t>
      </w:r>
      <w:r w:rsidRPr="00341DEB">
        <w:rPr>
          <w:rFonts w:ascii="Times New Roman" w:hAnsi="Times New Roman" w:cs="Times New Roman"/>
          <w:sz w:val="24"/>
          <w:szCs w:val="24"/>
        </w:rPr>
        <w:t xml:space="preserve">  </w:t>
      </w:r>
      <w:r w:rsidR="00E71DD0" w:rsidRPr="00341DEB">
        <w:rPr>
          <w:rFonts w:ascii="Times New Roman" w:hAnsi="Times New Roman" w:cs="Times New Roman"/>
          <w:b/>
          <w:bCs/>
          <w:sz w:val="24"/>
          <w:szCs w:val="24"/>
        </w:rPr>
        <w:t>Gudrun Parmer, Jim Stuit, Kelley Waggy</w:t>
      </w:r>
    </w:p>
    <w:p w14:paraId="7B0AC283" w14:textId="77777777" w:rsidR="009121AF" w:rsidRDefault="009121AF" w:rsidP="00E262F1">
      <w:pPr>
        <w:rPr>
          <w:rFonts w:ascii="Times New Roman" w:hAnsi="Times New Roman" w:cs="Times New Roman"/>
          <w:sz w:val="24"/>
          <w:szCs w:val="24"/>
        </w:rPr>
      </w:pPr>
    </w:p>
    <w:p w14:paraId="522CC4F7" w14:textId="2C6FDB29" w:rsidR="000137A9" w:rsidRDefault="009121AF" w:rsidP="00FE0F16">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sidR="004A60E4" w:rsidRPr="007D5470">
        <w:rPr>
          <w:rFonts w:ascii="Times New Roman" w:hAnsi="Times New Roman" w:cs="Times New Roman"/>
          <w:bCs/>
          <w:sz w:val="24"/>
          <w:szCs w:val="24"/>
        </w:rPr>
        <w:t xml:space="preserve"> </w:t>
      </w:r>
      <w:r>
        <w:rPr>
          <w:rFonts w:ascii="Times New Roman" w:hAnsi="Times New Roman" w:cs="Times New Roman"/>
          <w:sz w:val="24"/>
          <w:szCs w:val="24"/>
        </w:rPr>
        <w:t xml:space="preserve">Chairperson </w:t>
      </w:r>
      <w:r w:rsidR="009728EC">
        <w:rPr>
          <w:rFonts w:ascii="Times New Roman" w:hAnsi="Times New Roman" w:cs="Times New Roman"/>
          <w:sz w:val="24"/>
          <w:szCs w:val="24"/>
        </w:rPr>
        <w:t>Nisha Williams</w:t>
      </w:r>
      <w:r w:rsidR="00C67960">
        <w:rPr>
          <w:rFonts w:ascii="Times New Roman" w:hAnsi="Times New Roman" w:cs="Times New Roman"/>
          <w:sz w:val="24"/>
          <w:szCs w:val="24"/>
        </w:rPr>
        <w:t xml:space="preserve"> called the meeting to order</w:t>
      </w:r>
      <w:r w:rsidR="00A565C0">
        <w:rPr>
          <w:rFonts w:ascii="Times New Roman" w:hAnsi="Times New Roman" w:cs="Times New Roman"/>
          <w:sz w:val="24"/>
          <w:szCs w:val="24"/>
        </w:rPr>
        <w:t xml:space="preserve"> at 4:</w:t>
      </w:r>
      <w:r w:rsidR="000C270B">
        <w:rPr>
          <w:rFonts w:ascii="Times New Roman" w:hAnsi="Times New Roman" w:cs="Times New Roman"/>
          <w:sz w:val="24"/>
          <w:szCs w:val="24"/>
        </w:rPr>
        <w:t>0</w:t>
      </w:r>
      <w:r w:rsidR="00804ABD">
        <w:rPr>
          <w:rFonts w:ascii="Times New Roman" w:hAnsi="Times New Roman" w:cs="Times New Roman"/>
          <w:sz w:val="24"/>
          <w:szCs w:val="24"/>
        </w:rPr>
        <w:t>0</w:t>
      </w:r>
      <w:r w:rsidR="00A565C0">
        <w:rPr>
          <w:rFonts w:ascii="Times New Roman" w:hAnsi="Times New Roman" w:cs="Times New Roman"/>
          <w:sz w:val="24"/>
          <w:szCs w:val="24"/>
        </w:rPr>
        <w:t>pm</w:t>
      </w:r>
      <w:r w:rsidR="000C270B">
        <w:rPr>
          <w:rFonts w:ascii="Times New Roman" w:hAnsi="Times New Roman" w:cs="Times New Roman"/>
          <w:sz w:val="24"/>
          <w:szCs w:val="24"/>
        </w:rPr>
        <w:t>.</w:t>
      </w:r>
      <w:r w:rsidR="001523A7">
        <w:rPr>
          <w:rFonts w:ascii="Times New Roman" w:hAnsi="Times New Roman" w:cs="Times New Roman"/>
          <w:sz w:val="24"/>
          <w:szCs w:val="24"/>
        </w:rPr>
        <w:t xml:space="preserve"> </w:t>
      </w:r>
      <w:r w:rsidR="000C270B">
        <w:rPr>
          <w:rFonts w:ascii="Times New Roman" w:hAnsi="Times New Roman" w:cs="Times New Roman"/>
          <w:sz w:val="24"/>
          <w:szCs w:val="24"/>
        </w:rPr>
        <w:t xml:space="preserve">Chairperson </w:t>
      </w:r>
      <w:r w:rsidR="009728EC">
        <w:rPr>
          <w:rFonts w:ascii="Times New Roman" w:hAnsi="Times New Roman" w:cs="Times New Roman"/>
          <w:sz w:val="24"/>
          <w:szCs w:val="24"/>
        </w:rPr>
        <w:t>Nisha Williams</w:t>
      </w:r>
      <w:r w:rsidR="000C270B">
        <w:rPr>
          <w:rFonts w:ascii="Times New Roman" w:hAnsi="Times New Roman" w:cs="Times New Roman"/>
          <w:sz w:val="24"/>
          <w:szCs w:val="24"/>
        </w:rPr>
        <w:t xml:space="preserve"> welcomed all</w:t>
      </w:r>
      <w:r>
        <w:rPr>
          <w:rFonts w:ascii="Times New Roman" w:hAnsi="Times New Roman" w:cs="Times New Roman"/>
          <w:sz w:val="24"/>
          <w:szCs w:val="24"/>
        </w:rPr>
        <w:t xml:space="preserve"> attendees and asked all to introduce themselve</w:t>
      </w:r>
      <w:r w:rsidR="000C270B">
        <w:rPr>
          <w:rFonts w:ascii="Times New Roman" w:hAnsi="Times New Roman" w:cs="Times New Roman"/>
          <w:sz w:val="24"/>
          <w:szCs w:val="24"/>
        </w:rPr>
        <w:t>s.</w:t>
      </w:r>
    </w:p>
    <w:p w14:paraId="14A8B1D4" w14:textId="35D88B50" w:rsidR="003C7F9E" w:rsidRPr="00341DEB" w:rsidRDefault="003C7F9E" w:rsidP="00FE0F16">
      <w:pPr>
        <w:rPr>
          <w:rFonts w:ascii="Times New Roman" w:hAnsi="Times New Roman" w:cs="Times New Roman"/>
          <w:b/>
          <w:bCs/>
          <w:sz w:val="24"/>
          <w:szCs w:val="24"/>
          <w:u w:val="single"/>
        </w:rPr>
      </w:pPr>
      <w:r w:rsidRPr="00341DEB">
        <w:rPr>
          <w:rFonts w:ascii="Times New Roman" w:hAnsi="Times New Roman" w:cs="Times New Roman"/>
          <w:b/>
          <w:bCs/>
          <w:sz w:val="24"/>
          <w:szCs w:val="24"/>
          <w:u w:val="single"/>
        </w:rPr>
        <w:t xml:space="preserve">Review of </w:t>
      </w:r>
      <w:r w:rsidR="009728EC" w:rsidRPr="00341DEB">
        <w:rPr>
          <w:rFonts w:ascii="Times New Roman" w:hAnsi="Times New Roman" w:cs="Times New Roman"/>
          <w:b/>
          <w:bCs/>
          <w:sz w:val="24"/>
          <w:szCs w:val="24"/>
          <w:u w:val="single"/>
        </w:rPr>
        <w:t>November</w:t>
      </w:r>
      <w:r w:rsidRPr="00341DEB">
        <w:rPr>
          <w:rFonts w:ascii="Times New Roman" w:hAnsi="Times New Roman" w:cs="Times New Roman"/>
          <w:b/>
          <w:bCs/>
          <w:sz w:val="24"/>
          <w:szCs w:val="24"/>
          <w:u w:val="single"/>
        </w:rPr>
        <w:t xml:space="preserve"> Minutes</w:t>
      </w:r>
    </w:p>
    <w:p w14:paraId="5FDC0C51" w14:textId="1E0C40E6" w:rsidR="003C7F9E" w:rsidRPr="00341DEB" w:rsidRDefault="003C7F9E" w:rsidP="00FE0F16">
      <w:pPr>
        <w:rPr>
          <w:rFonts w:ascii="Times New Roman" w:hAnsi="Times New Roman" w:cs="Times New Roman"/>
          <w:sz w:val="44"/>
          <w:szCs w:val="44"/>
        </w:rPr>
      </w:pPr>
      <w:r w:rsidRPr="00341DEB">
        <w:rPr>
          <w:rFonts w:ascii="Times New Roman" w:hAnsi="Times New Roman" w:cs="Times New Roman"/>
          <w:sz w:val="24"/>
          <w:szCs w:val="24"/>
        </w:rPr>
        <w:t>Chair</w:t>
      </w:r>
      <w:r w:rsidR="00020CBE" w:rsidRPr="00341DEB">
        <w:rPr>
          <w:rFonts w:ascii="Times New Roman" w:hAnsi="Times New Roman" w:cs="Times New Roman"/>
          <w:sz w:val="24"/>
          <w:szCs w:val="24"/>
        </w:rPr>
        <w:t>person</w:t>
      </w:r>
      <w:r w:rsidRPr="00341DEB">
        <w:rPr>
          <w:rFonts w:ascii="Times New Roman" w:hAnsi="Times New Roman" w:cs="Times New Roman"/>
          <w:sz w:val="24"/>
          <w:szCs w:val="24"/>
        </w:rPr>
        <w:t xml:space="preserve"> </w:t>
      </w:r>
      <w:r w:rsidR="009728EC" w:rsidRPr="00341DEB">
        <w:rPr>
          <w:rFonts w:ascii="Times New Roman" w:hAnsi="Times New Roman" w:cs="Times New Roman"/>
          <w:sz w:val="24"/>
          <w:szCs w:val="24"/>
        </w:rPr>
        <w:t xml:space="preserve">Nisha </w:t>
      </w:r>
      <w:r w:rsidR="00341DEB" w:rsidRPr="00341DEB">
        <w:rPr>
          <w:rFonts w:ascii="Times New Roman" w:hAnsi="Times New Roman" w:cs="Times New Roman"/>
          <w:sz w:val="24"/>
          <w:szCs w:val="24"/>
        </w:rPr>
        <w:t>Williams</w:t>
      </w:r>
      <w:r w:rsidRPr="00341DEB">
        <w:rPr>
          <w:rFonts w:ascii="Times New Roman" w:hAnsi="Times New Roman" w:cs="Times New Roman"/>
          <w:sz w:val="24"/>
          <w:szCs w:val="24"/>
        </w:rPr>
        <w:t xml:space="preserve"> </w:t>
      </w:r>
      <w:r w:rsidR="00020CBE" w:rsidRPr="00341DEB">
        <w:rPr>
          <w:rFonts w:ascii="Times New Roman" w:hAnsi="Times New Roman" w:cs="Times New Roman"/>
          <w:sz w:val="24"/>
          <w:szCs w:val="24"/>
        </w:rPr>
        <w:t>presented</w:t>
      </w:r>
      <w:r w:rsidRPr="00341DEB">
        <w:rPr>
          <w:rFonts w:ascii="Times New Roman" w:hAnsi="Times New Roman" w:cs="Times New Roman"/>
          <w:sz w:val="24"/>
          <w:szCs w:val="24"/>
        </w:rPr>
        <w:t xml:space="preserve"> a motion to accept the minutes. </w:t>
      </w:r>
      <w:r w:rsidR="00341DEB" w:rsidRPr="00341DEB">
        <w:rPr>
          <w:rFonts w:ascii="Times New Roman" w:hAnsi="Times New Roman" w:cs="Times New Roman"/>
          <w:sz w:val="24"/>
          <w:szCs w:val="24"/>
        </w:rPr>
        <w:t>Kelvin Allen</w:t>
      </w:r>
      <w:r w:rsidR="00020CBE" w:rsidRPr="00341DEB">
        <w:rPr>
          <w:rFonts w:ascii="Times New Roman" w:hAnsi="Times New Roman" w:cs="Times New Roman"/>
          <w:sz w:val="24"/>
          <w:szCs w:val="24"/>
        </w:rPr>
        <w:t xml:space="preserve"> </w:t>
      </w:r>
      <w:r w:rsidRPr="00341DEB">
        <w:rPr>
          <w:rFonts w:ascii="Times New Roman" w:hAnsi="Times New Roman" w:cs="Times New Roman"/>
          <w:sz w:val="24"/>
          <w:szCs w:val="24"/>
        </w:rPr>
        <w:t>moved to approve, approval was supported and passed by Board.</w:t>
      </w:r>
    </w:p>
    <w:p w14:paraId="4E0F1BCF" w14:textId="12B131F2" w:rsidR="00020CBE" w:rsidRPr="001D2053" w:rsidRDefault="00341DEB" w:rsidP="00FE0F16">
      <w:pPr>
        <w:rPr>
          <w:rFonts w:ascii="Times New Roman" w:hAnsi="Times New Roman" w:cs="Times New Roman"/>
          <w:b/>
          <w:sz w:val="24"/>
          <w:szCs w:val="24"/>
          <w:u w:val="single"/>
        </w:rPr>
      </w:pPr>
      <w:r w:rsidRPr="001D2053">
        <w:rPr>
          <w:rFonts w:ascii="Times New Roman" w:hAnsi="Times New Roman" w:cs="Times New Roman"/>
          <w:b/>
          <w:sz w:val="24"/>
          <w:szCs w:val="24"/>
          <w:u w:val="single"/>
        </w:rPr>
        <w:t xml:space="preserve">El Futuro </w:t>
      </w:r>
      <w:r w:rsidR="00020CBE" w:rsidRPr="001D2053">
        <w:rPr>
          <w:rFonts w:ascii="Times New Roman" w:hAnsi="Times New Roman" w:cs="Times New Roman"/>
          <w:b/>
          <w:sz w:val="24"/>
          <w:szCs w:val="24"/>
          <w:u w:val="single"/>
        </w:rPr>
        <w:t>Program Presentation</w:t>
      </w:r>
    </w:p>
    <w:p w14:paraId="60860C70" w14:textId="1CEAFC0C" w:rsidR="005267C0" w:rsidRPr="001D2053" w:rsidRDefault="005267C0" w:rsidP="00FE0F16">
      <w:pPr>
        <w:rPr>
          <w:rFonts w:ascii="Times New Roman" w:hAnsi="Times New Roman" w:cs="Times New Roman"/>
          <w:bCs/>
          <w:sz w:val="24"/>
          <w:szCs w:val="24"/>
        </w:rPr>
      </w:pPr>
      <w:r w:rsidRPr="001D2053">
        <w:rPr>
          <w:rFonts w:ascii="Times New Roman" w:hAnsi="Times New Roman" w:cs="Times New Roman"/>
          <w:bCs/>
          <w:sz w:val="24"/>
          <w:szCs w:val="24"/>
        </w:rPr>
        <w:t xml:space="preserve"> </w:t>
      </w:r>
      <w:r w:rsidR="00D86652" w:rsidRPr="001D2053">
        <w:rPr>
          <w:rFonts w:ascii="Times New Roman" w:hAnsi="Times New Roman" w:cs="Times New Roman"/>
          <w:bCs/>
          <w:sz w:val="24"/>
          <w:szCs w:val="24"/>
        </w:rPr>
        <w:t>El Futuro is a Bilingual entity that provides individual group treatment, substance use and prevention treatment, Psychiatry treatment, care management, and care coordination which is all currently happening via telehealth.</w:t>
      </w:r>
    </w:p>
    <w:p w14:paraId="7DD420BD" w14:textId="3CABDCFF" w:rsidR="00D86652" w:rsidRPr="001D2053" w:rsidRDefault="00D86652" w:rsidP="00FE0F16">
      <w:pPr>
        <w:rPr>
          <w:rFonts w:ascii="Times New Roman" w:hAnsi="Times New Roman" w:cs="Times New Roman"/>
          <w:bCs/>
          <w:sz w:val="24"/>
          <w:szCs w:val="24"/>
        </w:rPr>
      </w:pPr>
      <w:r w:rsidRPr="001D2053">
        <w:rPr>
          <w:rFonts w:ascii="Times New Roman" w:hAnsi="Times New Roman" w:cs="Times New Roman"/>
          <w:bCs/>
          <w:sz w:val="24"/>
          <w:szCs w:val="24"/>
        </w:rPr>
        <w:t>Kerry Brock shared that their goal for this FY is to serve 15, they are currently serving 9. Kerry also shared that Durham County’s Hispanic demographic has been hard hit by COVID-19 and this has prompted El Futuro to look at further ways to serve their community. 52% of their population’s families are out of work currently. They are discovering a higher need for parenting support as a result of Covid-19 stressors. Kerry shared that their case management has evolved due to current circumstances and right now it is solely focused on basic need and food insecurity.</w:t>
      </w:r>
    </w:p>
    <w:p w14:paraId="2849F2E3" w14:textId="04EA878A" w:rsidR="00D86652" w:rsidRPr="001D2053" w:rsidRDefault="00443524" w:rsidP="00FE0F16">
      <w:pPr>
        <w:rPr>
          <w:rFonts w:ascii="Times New Roman" w:hAnsi="Times New Roman" w:cs="Times New Roman"/>
          <w:bCs/>
          <w:sz w:val="24"/>
          <w:szCs w:val="24"/>
        </w:rPr>
      </w:pPr>
      <w:r w:rsidRPr="001D2053">
        <w:rPr>
          <w:rFonts w:ascii="Times New Roman" w:hAnsi="Times New Roman" w:cs="Times New Roman"/>
          <w:bCs/>
          <w:sz w:val="24"/>
          <w:szCs w:val="24"/>
        </w:rPr>
        <w:lastRenderedPageBreak/>
        <w:t xml:space="preserve">El Futuro’s primary diagnosis have not shifted, it is still trauma based. They have seen a surge in demand for service. </w:t>
      </w:r>
    </w:p>
    <w:p w14:paraId="26DEDB3A" w14:textId="0A3B0A76" w:rsidR="004A60E4" w:rsidRPr="004A60E4" w:rsidRDefault="00BF640F" w:rsidP="00FE0F16">
      <w:pPr>
        <w:rPr>
          <w:rFonts w:ascii="Times New Roman" w:hAnsi="Times New Roman" w:cs="Times New Roman"/>
          <w:bCs/>
          <w:sz w:val="24"/>
          <w:szCs w:val="24"/>
        </w:rPr>
      </w:pPr>
      <w:r>
        <w:rPr>
          <w:rFonts w:ascii="Times New Roman" w:hAnsi="Times New Roman" w:cs="Times New Roman"/>
          <w:bCs/>
          <w:sz w:val="24"/>
          <w:szCs w:val="24"/>
        </w:rPr>
        <w:t xml:space="preserve">in school complaints. Based on the report we continue to see disproportionate numbers. </w:t>
      </w:r>
    </w:p>
    <w:p w14:paraId="1513DDBC" w14:textId="7EFCA14B" w:rsidR="004A60E4"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Monitoring Team Updates</w:t>
      </w:r>
    </w:p>
    <w:p w14:paraId="2732FC71" w14:textId="0B5AC8F5" w:rsidR="00C60E42"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Jennifer Meade shared that all should have received correspondence from her and that visits need to have be completed by Dec so that we can stay on schedule for the final monitoring. Jennifer Meade </w:t>
      </w:r>
      <w:r w:rsidR="00A6705F">
        <w:rPr>
          <w:rFonts w:ascii="Times New Roman" w:hAnsi="Times New Roman" w:cs="Times New Roman"/>
          <w:bCs/>
          <w:sz w:val="24"/>
          <w:szCs w:val="24"/>
        </w:rPr>
        <w:t>also shared that we are on track to complete monitoring by the end of February.</w:t>
      </w:r>
    </w:p>
    <w:p w14:paraId="34DC072B" w14:textId="2ACA92E4" w:rsidR="001D2053" w:rsidRDefault="001D2053" w:rsidP="001D2053">
      <w:pPr>
        <w:tabs>
          <w:tab w:val="center" w:pos="4680"/>
        </w:tabs>
        <w:rPr>
          <w:rFonts w:ascii="Times New Roman" w:hAnsi="Times New Roman"/>
          <w:b/>
          <w:bCs/>
          <w:sz w:val="24"/>
          <w:szCs w:val="24"/>
          <w:u w:val="single"/>
        </w:rPr>
      </w:pPr>
      <w:r w:rsidRPr="001D2053">
        <w:rPr>
          <w:rFonts w:ascii="Times New Roman" w:hAnsi="Times New Roman"/>
          <w:b/>
          <w:bCs/>
          <w:sz w:val="24"/>
          <w:szCs w:val="24"/>
          <w:u w:val="single"/>
        </w:rPr>
        <w:t>Review and Vote on</w:t>
      </w:r>
      <w:r w:rsidR="007954CB">
        <w:rPr>
          <w:rFonts w:ascii="Times New Roman" w:hAnsi="Times New Roman"/>
          <w:b/>
          <w:bCs/>
          <w:sz w:val="24"/>
          <w:szCs w:val="24"/>
          <w:u w:val="single"/>
        </w:rPr>
        <w:t xml:space="preserve"> RFP </w:t>
      </w:r>
      <w:r w:rsidR="00B63765">
        <w:rPr>
          <w:rFonts w:ascii="Times New Roman" w:hAnsi="Times New Roman"/>
          <w:b/>
          <w:bCs/>
          <w:sz w:val="24"/>
          <w:szCs w:val="24"/>
          <w:u w:val="single"/>
        </w:rPr>
        <w:t xml:space="preserve">and </w:t>
      </w:r>
      <w:r w:rsidR="00B63765" w:rsidRPr="001D2053">
        <w:rPr>
          <w:rFonts w:ascii="Times New Roman" w:hAnsi="Times New Roman"/>
          <w:b/>
          <w:bCs/>
          <w:sz w:val="24"/>
          <w:szCs w:val="24"/>
          <w:u w:val="single"/>
        </w:rPr>
        <w:t>Funding</w:t>
      </w:r>
      <w:r w:rsidRPr="001D2053">
        <w:rPr>
          <w:rFonts w:ascii="Times New Roman" w:hAnsi="Times New Roman"/>
          <w:b/>
          <w:bCs/>
          <w:sz w:val="24"/>
          <w:szCs w:val="24"/>
          <w:u w:val="single"/>
        </w:rPr>
        <w:t xml:space="preserve"> Cycles</w:t>
      </w:r>
    </w:p>
    <w:p w14:paraId="7A7F5452" w14:textId="537C33E7" w:rsidR="001D2053" w:rsidRDefault="001D2053" w:rsidP="001D2053">
      <w:pPr>
        <w:tabs>
          <w:tab w:val="center" w:pos="4680"/>
        </w:tabs>
        <w:rPr>
          <w:rFonts w:ascii="Times New Roman" w:hAnsi="Times New Roman"/>
          <w:sz w:val="24"/>
          <w:szCs w:val="24"/>
        </w:rPr>
      </w:pPr>
      <w:r>
        <w:rPr>
          <w:rFonts w:ascii="Times New Roman" w:hAnsi="Times New Roman"/>
          <w:sz w:val="24"/>
          <w:szCs w:val="24"/>
        </w:rPr>
        <w:t xml:space="preserve">Nisha Williams shared that the state is now offering 2-year funding cycles. We can now elect to fund selected programs for 2 </w:t>
      </w:r>
      <w:r w:rsidR="00CC02D8">
        <w:rPr>
          <w:rFonts w:ascii="Times New Roman" w:hAnsi="Times New Roman"/>
          <w:sz w:val="24"/>
          <w:szCs w:val="24"/>
        </w:rPr>
        <w:t>years; the</w:t>
      </w:r>
      <w:r>
        <w:rPr>
          <w:rFonts w:ascii="Times New Roman" w:hAnsi="Times New Roman"/>
          <w:sz w:val="24"/>
          <w:szCs w:val="24"/>
        </w:rPr>
        <w:t xml:space="preserve"> </w:t>
      </w:r>
      <w:r w:rsidR="00CC02D8">
        <w:rPr>
          <w:rFonts w:ascii="Times New Roman" w:hAnsi="Times New Roman"/>
          <w:sz w:val="24"/>
          <w:szCs w:val="24"/>
        </w:rPr>
        <w:t>main benefit</w:t>
      </w:r>
      <w:r>
        <w:rPr>
          <w:rFonts w:ascii="Times New Roman" w:hAnsi="Times New Roman"/>
          <w:sz w:val="24"/>
          <w:szCs w:val="24"/>
        </w:rPr>
        <w:t xml:space="preserve"> is the administrative side of funding will be greatly decreased.</w:t>
      </w:r>
      <w:r w:rsidR="00CC02D8">
        <w:rPr>
          <w:rFonts w:ascii="Times New Roman" w:hAnsi="Times New Roman"/>
          <w:sz w:val="24"/>
          <w:szCs w:val="24"/>
        </w:rPr>
        <w:t xml:space="preserve"> Nisha asked the board to vote on a 2-year funding cycle</w:t>
      </w:r>
      <w:r w:rsidR="007954CB">
        <w:rPr>
          <w:rFonts w:ascii="Times New Roman" w:hAnsi="Times New Roman"/>
          <w:sz w:val="24"/>
          <w:szCs w:val="24"/>
        </w:rPr>
        <w:t xml:space="preserve"> and the RFP</w:t>
      </w:r>
      <w:r w:rsidR="00CC02D8">
        <w:rPr>
          <w:rFonts w:ascii="Times New Roman" w:hAnsi="Times New Roman"/>
          <w:sz w:val="24"/>
          <w:szCs w:val="24"/>
        </w:rPr>
        <w:t>;</w:t>
      </w:r>
      <w:r w:rsidR="007954CB">
        <w:rPr>
          <w:rFonts w:ascii="Times New Roman" w:hAnsi="Times New Roman"/>
          <w:sz w:val="24"/>
          <w:szCs w:val="24"/>
        </w:rPr>
        <w:t xml:space="preserve"> Kelvin Allen made a motion that the board vote on the 2yr funding cycle- the board unanimously voted to add the option for </w:t>
      </w:r>
      <w:r w:rsidR="001240EE">
        <w:rPr>
          <w:rFonts w:ascii="Times New Roman" w:hAnsi="Times New Roman"/>
          <w:sz w:val="24"/>
          <w:szCs w:val="24"/>
        </w:rPr>
        <w:t>2-year</w:t>
      </w:r>
      <w:r w:rsidR="007954CB">
        <w:rPr>
          <w:rFonts w:ascii="Times New Roman" w:hAnsi="Times New Roman"/>
          <w:sz w:val="24"/>
          <w:szCs w:val="24"/>
        </w:rPr>
        <w:t xml:space="preserve"> funding. </w:t>
      </w:r>
    </w:p>
    <w:p w14:paraId="5EDFFC6F" w14:textId="0FABC2B9" w:rsidR="001240EE" w:rsidRDefault="001240EE" w:rsidP="001D2053">
      <w:pPr>
        <w:tabs>
          <w:tab w:val="center" w:pos="4680"/>
        </w:tabs>
        <w:rPr>
          <w:rFonts w:ascii="Times New Roman" w:hAnsi="Times New Roman"/>
          <w:sz w:val="24"/>
          <w:szCs w:val="24"/>
        </w:rPr>
      </w:pPr>
      <w:r>
        <w:rPr>
          <w:rFonts w:ascii="Times New Roman" w:hAnsi="Times New Roman"/>
          <w:sz w:val="24"/>
          <w:szCs w:val="24"/>
        </w:rPr>
        <w:t xml:space="preserve">Nisha Williams also asked the board to vote on the FY21-22/23 RFP; </w:t>
      </w:r>
      <w:r w:rsidR="00F51557">
        <w:rPr>
          <w:rFonts w:ascii="Times New Roman" w:hAnsi="Times New Roman"/>
          <w:sz w:val="24"/>
          <w:szCs w:val="24"/>
        </w:rPr>
        <w:t>Drew Cummings made a motion to approve, Angela Nunn seconded, the board voted, motion carried.</w:t>
      </w:r>
    </w:p>
    <w:p w14:paraId="7CC3E38E" w14:textId="77777777" w:rsidR="001D2053" w:rsidRDefault="001D2053" w:rsidP="001D2053">
      <w:pPr>
        <w:rPr>
          <w:rFonts w:ascii="Times New Roman" w:hAnsi="Times New Roman" w:cs="Times New Roman"/>
          <w:b/>
          <w:sz w:val="24"/>
          <w:szCs w:val="24"/>
          <w:u w:val="single"/>
        </w:rPr>
      </w:pPr>
      <w:r>
        <w:rPr>
          <w:rFonts w:ascii="Times New Roman" w:hAnsi="Times New Roman" w:cs="Times New Roman"/>
          <w:b/>
          <w:sz w:val="24"/>
          <w:szCs w:val="24"/>
          <w:u w:val="single"/>
        </w:rPr>
        <w:t xml:space="preserve">Risk/Needs Review- </w:t>
      </w:r>
    </w:p>
    <w:p w14:paraId="57DFA4BF" w14:textId="01FDCBD4" w:rsidR="001D2053" w:rsidRPr="001D2053" w:rsidRDefault="001D2053" w:rsidP="001D2053">
      <w:pPr>
        <w:tabs>
          <w:tab w:val="center" w:pos="4680"/>
        </w:tabs>
        <w:rPr>
          <w:rFonts w:ascii="Times New Roman" w:hAnsi="Times New Roman"/>
          <w:b/>
          <w:bCs/>
          <w:sz w:val="24"/>
          <w:szCs w:val="24"/>
          <w:u w:val="single"/>
        </w:rPr>
      </w:pPr>
      <w:r>
        <w:rPr>
          <w:rFonts w:ascii="Times New Roman" w:hAnsi="Times New Roman" w:cs="Times New Roman"/>
          <w:bCs/>
          <w:sz w:val="24"/>
          <w:szCs w:val="24"/>
        </w:rPr>
        <w:t>Eddie Crews shared several reports comprised of data from 7/1/2019-6/30/2020. JCPC System Flow shows that our Numbers are fairly consistent with a slight uptick due to Raise the Age. (see attached Handouts for numerical review) Eddie covered the highlights of the Risk Comparison data. He pointed out that Durham youth were 12 and up which is better than the state average, Substance abuse was slightly higher than the state average. Drew pointed out that because we do such a good job of weeding out youth who don’t belong in court our offence levels would be higher. Eddie agreed that this is a good point and that we should be using this data to better understand the bigger picture and to start collecting data from other sources. Eddie shared that we continue to see elevated numbers in gang involvement compared to the State. Eddie suggested that we find a parent specific program based on numbers. Eddie briefly reviewed the needs assessment. Eddie pointed out that the mental health and parenting skills needs are a bit higher than the state average and may be something we want to address via the RFP. Eddie shared that he now has access to a new report, the complaint data report. This report shows us the overall complaint data, where they are coming from and gives us a better idea of how many kids we are really looking at. Edie also reviewed the Raise the Age report, the most concerning area is the number of A-G(Homicides, Armed robbery etc) complaint numbers. The final report reviewed was the School Based Complaints. Eddie shared that we continue to see reductions</w:t>
      </w:r>
    </w:p>
    <w:p w14:paraId="791C0365" w14:textId="77777777" w:rsidR="001D2053" w:rsidRPr="001D2053" w:rsidRDefault="001D2053" w:rsidP="001D2053">
      <w:pPr>
        <w:tabs>
          <w:tab w:val="center" w:pos="4680"/>
        </w:tabs>
        <w:rPr>
          <w:rFonts w:ascii="Times New Roman" w:hAnsi="Times New Roman" w:cs="Times New Roman"/>
          <w:b/>
          <w:bCs/>
          <w:sz w:val="24"/>
          <w:szCs w:val="24"/>
          <w:u w:val="single"/>
        </w:rPr>
      </w:pPr>
    </w:p>
    <w:p w14:paraId="1D8AF7AD" w14:textId="4B59E4E2" w:rsidR="002223F8" w:rsidRDefault="00C60E42" w:rsidP="00FE0F16">
      <w:pPr>
        <w:rPr>
          <w:rFonts w:ascii="Times New Roman" w:hAnsi="Times New Roman" w:cs="Times New Roman"/>
          <w:b/>
          <w:sz w:val="24"/>
          <w:szCs w:val="24"/>
          <w:u w:val="single"/>
        </w:rPr>
      </w:pPr>
      <w:r w:rsidRPr="00C60E42">
        <w:rPr>
          <w:rFonts w:ascii="Times New Roman" w:hAnsi="Times New Roman" w:cs="Times New Roman"/>
          <w:b/>
          <w:sz w:val="24"/>
          <w:szCs w:val="24"/>
          <w:u w:val="single"/>
        </w:rPr>
        <w:t>COVID-19 Program Updates-</w:t>
      </w:r>
    </w:p>
    <w:p w14:paraId="52AE9C59" w14:textId="7E31A7D3" w:rsidR="00F51557" w:rsidRPr="00F51557" w:rsidRDefault="00F51557" w:rsidP="00FE0F16">
      <w:pPr>
        <w:rPr>
          <w:rFonts w:ascii="Times New Roman" w:hAnsi="Times New Roman" w:cs="Times New Roman"/>
          <w:bCs/>
          <w:sz w:val="24"/>
          <w:szCs w:val="24"/>
        </w:rPr>
      </w:pPr>
      <w:r w:rsidRPr="00F51557">
        <w:rPr>
          <w:rFonts w:ascii="Times New Roman" w:hAnsi="Times New Roman" w:cs="Times New Roman"/>
          <w:bCs/>
          <w:sz w:val="24"/>
          <w:szCs w:val="24"/>
        </w:rPr>
        <w:lastRenderedPageBreak/>
        <w:t xml:space="preserve">Mediation Circles- Raquelle shared that their program has been seriously impacted due to </w:t>
      </w:r>
      <w:r w:rsidRPr="00F51557">
        <w:rPr>
          <w:rFonts w:ascii="Times New Roman" w:hAnsi="Times New Roman" w:cs="Times New Roman"/>
          <w:bCs/>
          <w:sz w:val="24"/>
          <w:szCs w:val="24"/>
        </w:rPr>
        <w:t xml:space="preserve">and COVID-19. They have added parent and teen mediation to their original program offerings. </w:t>
      </w:r>
      <w:r>
        <w:rPr>
          <w:rFonts w:ascii="Times New Roman" w:hAnsi="Times New Roman" w:cs="Times New Roman"/>
          <w:bCs/>
          <w:sz w:val="24"/>
          <w:szCs w:val="24"/>
        </w:rPr>
        <w:t xml:space="preserve">Due to </w:t>
      </w:r>
      <w:r w:rsidRPr="00F51557">
        <w:rPr>
          <w:rFonts w:ascii="Times New Roman" w:hAnsi="Times New Roman" w:cs="Times New Roman"/>
          <w:bCs/>
          <w:sz w:val="24"/>
          <w:szCs w:val="24"/>
        </w:rPr>
        <w:t>school closures</w:t>
      </w:r>
      <w:r>
        <w:rPr>
          <w:rFonts w:ascii="Times New Roman" w:hAnsi="Times New Roman" w:cs="Times New Roman"/>
          <w:bCs/>
          <w:sz w:val="24"/>
          <w:szCs w:val="24"/>
        </w:rPr>
        <w:t xml:space="preserve">. </w:t>
      </w:r>
    </w:p>
    <w:p w14:paraId="52704667" w14:textId="62C66231"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Teen Court-Gwen Johnson shared that no changes have been made since last meeting, they continue to do everything virtually. They will start their workshops virtually as well.</w:t>
      </w:r>
    </w:p>
    <w:p w14:paraId="25349AD8" w14:textId="0D55E688"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 xml:space="preserve">Proud- Yasmin shared that they are still virtual with the option of a parent and child to come in if the need arises. They are still serving their 12 youth and working to receive other </w:t>
      </w:r>
      <w:r w:rsidR="001D0563">
        <w:rPr>
          <w:rFonts w:ascii="Times New Roman" w:hAnsi="Times New Roman" w:cs="Times New Roman"/>
          <w:bCs/>
          <w:sz w:val="24"/>
          <w:szCs w:val="24"/>
        </w:rPr>
        <w:t>referrals</w:t>
      </w:r>
      <w:r>
        <w:rPr>
          <w:rFonts w:ascii="Times New Roman" w:hAnsi="Times New Roman" w:cs="Times New Roman"/>
          <w:bCs/>
          <w:sz w:val="24"/>
          <w:szCs w:val="24"/>
        </w:rPr>
        <w:t>.</w:t>
      </w:r>
    </w:p>
    <w:p w14:paraId="29FF1FCF" w14:textId="66EE0C43" w:rsidR="004A60E4" w:rsidRDefault="004A60E4" w:rsidP="00FE0F16">
      <w:pPr>
        <w:rPr>
          <w:rFonts w:ascii="Times New Roman" w:hAnsi="Times New Roman" w:cs="Times New Roman"/>
          <w:bCs/>
          <w:sz w:val="24"/>
          <w:szCs w:val="24"/>
        </w:rPr>
      </w:pPr>
      <w:r>
        <w:rPr>
          <w:rFonts w:ascii="Times New Roman" w:hAnsi="Times New Roman" w:cs="Times New Roman"/>
          <w:bCs/>
          <w:sz w:val="24"/>
          <w:szCs w:val="24"/>
        </w:rPr>
        <w:t>POA- Nicole shared that they are starting to work towards socially distant sessions. They are also working with 2 youth in the youth home. They are still working to schedule family sessions</w:t>
      </w:r>
    </w:p>
    <w:p w14:paraId="3A4C34E4" w14:textId="6117BF58" w:rsidR="004A60E4" w:rsidRDefault="007D5470" w:rsidP="00FE0F16">
      <w:pPr>
        <w:rPr>
          <w:rFonts w:ascii="Times New Roman" w:hAnsi="Times New Roman" w:cs="Times New Roman"/>
          <w:bCs/>
          <w:sz w:val="24"/>
          <w:szCs w:val="24"/>
        </w:rPr>
      </w:pPr>
      <w:r>
        <w:rPr>
          <w:rFonts w:ascii="Times New Roman" w:hAnsi="Times New Roman" w:cs="Times New Roman"/>
          <w:bCs/>
          <w:sz w:val="24"/>
          <w:szCs w:val="24"/>
        </w:rPr>
        <w:t>BUILD- Arkeem shared e</w:t>
      </w:r>
      <w:r w:rsidR="004A60E4">
        <w:rPr>
          <w:rFonts w:ascii="Times New Roman" w:hAnsi="Times New Roman" w:cs="Times New Roman"/>
          <w:bCs/>
          <w:sz w:val="24"/>
          <w:szCs w:val="24"/>
        </w:rPr>
        <w:t xml:space="preserve">verything continues to be </w:t>
      </w:r>
      <w:r>
        <w:rPr>
          <w:rFonts w:ascii="Times New Roman" w:hAnsi="Times New Roman" w:cs="Times New Roman"/>
          <w:bCs/>
          <w:sz w:val="24"/>
          <w:szCs w:val="24"/>
        </w:rPr>
        <w:t>virtual;</w:t>
      </w:r>
      <w:r w:rsidR="004A60E4">
        <w:rPr>
          <w:rFonts w:ascii="Times New Roman" w:hAnsi="Times New Roman" w:cs="Times New Roman"/>
          <w:bCs/>
          <w:sz w:val="24"/>
          <w:szCs w:val="24"/>
        </w:rPr>
        <w:t xml:space="preserve"> their Monday group has been moved to the 1</w:t>
      </w:r>
      <w:r w:rsidR="004A60E4" w:rsidRPr="004A60E4">
        <w:rPr>
          <w:rFonts w:ascii="Times New Roman" w:hAnsi="Times New Roman" w:cs="Times New Roman"/>
          <w:bCs/>
          <w:sz w:val="24"/>
          <w:szCs w:val="24"/>
          <w:vertAlign w:val="superscript"/>
        </w:rPr>
        <w:t>st</w:t>
      </w:r>
      <w:r w:rsidR="004A60E4">
        <w:rPr>
          <w:rFonts w:ascii="Times New Roman" w:hAnsi="Times New Roman" w:cs="Times New Roman"/>
          <w:bCs/>
          <w:sz w:val="24"/>
          <w:szCs w:val="24"/>
        </w:rPr>
        <w:t xml:space="preserve"> and 3</w:t>
      </w:r>
      <w:r w:rsidR="004A60E4" w:rsidRPr="004A60E4">
        <w:rPr>
          <w:rFonts w:ascii="Times New Roman" w:hAnsi="Times New Roman" w:cs="Times New Roman"/>
          <w:bCs/>
          <w:sz w:val="24"/>
          <w:szCs w:val="24"/>
          <w:vertAlign w:val="superscript"/>
        </w:rPr>
        <w:t>rd</w:t>
      </w:r>
      <w:r w:rsidR="004A60E4">
        <w:rPr>
          <w:rFonts w:ascii="Times New Roman" w:hAnsi="Times New Roman" w:cs="Times New Roman"/>
          <w:bCs/>
          <w:sz w:val="24"/>
          <w:szCs w:val="24"/>
        </w:rPr>
        <w:t xml:space="preserve"> </w:t>
      </w:r>
      <w:r>
        <w:rPr>
          <w:rFonts w:ascii="Times New Roman" w:hAnsi="Times New Roman" w:cs="Times New Roman"/>
          <w:bCs/>
          <w:sz w:val="24"/>
          <w:szCs w:val="24"/>
        </w:rPr>
        <w:t>M</w:t>
      </w:r>
      <w:r w:rsidR="004A60E4">
        <w:rPr>
          <w:rFonts w:ascii="Times New Roman" w:hAnsi="Times New Roman" w:cs="Times New Roman"/>
          <w:bCs/>
          <w:sz w:val="24"/>
          <w:szCs w:val="24"/>
        </w:rPr>
        <w:t>ondays</w:t>
      </w:r>
      <w:r>
        <w:rPr>
          <w:rFonts w:ascii="Times New Roman" w:hAnsi="Times New Roman" w:cs="Times New Roman"/>
          <w:bCs/>
          <w:sz w:val="24"/>
          <w:szCs w:val="24"/>
        </w:rPr>
        <w:t>. All groups are virtual.</w:t>
      </w:r>
    </w:p>
    <w:p w14:paraId="4514B78C" w14:textId="24894D15" w:rsidR="007D5470" w:rsidRDefault="007D5470" w:rsidP="00FE0F16">
      <w:pPr>
        <w:rPr>
          <w:rFonts w:ascii="Times New Roman" w:hAnsi="Times New Roman" w:cs="Times New Roman"/>
          <w:bCs/>
          <w:sz w:val="24"/>
          <w:szCs w:val="24"/>
        </w:rPr>
      </w:pPr>
      <w:r>
        <w:rPr>
          <w:rFonts w:ascii="Times New Roman" w:hAnsi="Times New Roman" w:cs="Times New Roman"/>
          <w:bCs/>
          <w:sz w:val="24"/>
          <w:szCs w:val="24"/>
        </w:rPr>
        <w:t>Bull City youth- Corey shared they are still serving youth in person. As the numbers rise, they will convert to cohorts</w:t>
      </w:r>
    </w:p>
    <w:p w14:paraId="2B046599" w14:textId="2ADE7027" w:rsidR="007D5470" w:rsidRDefault="007D5470" w:rsidP="00FE0F16">
      <w:pPr>
        <w:rPr>
          <w:rFonts w:ascii="Times New Roman" w:hAnsi="Times New Roman" w:cs="Times New Roman"/>
          <w:bCs/>
          <w:sz w:val="24"/>
          <w:szCs w:val="24"/>
        </w:rPr>
      </w:pPr>
      <w:r>
        <w:rPr>
          <w:rFonts w:ascii="Times New Roman" w:hAnsi="Times New Roman" w:cs="Times New Roman"/>
          <w:bCs/>
          <w:sz w:val="24"/>
          <w:szCs w:val="24"/>
        </w:rPr>
        <w:t xml:space="preserve">TLC-Blair shared they continue to work virtually and are working with Middle Schools to set up spring virtual EOG/ELA classes as they have previously done. </w:t>
      </w:r>
    </w:p>
    <w:p w14:paraId="620A260C" w14:textId="4F67F247" w:rsidR="001E0C8E"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C</w:t>
      </w:r>
      <w:r w:rsidR="001E0C8E" w:rsidRPr="001E0C8E">
        <w:rPr>
          <w:rFonts w:ascii="Times New Roman" w:hAnsi="Times New Roman" w:cs="Times New Roman"/>
          <w:b/>
          <w:sz w:val="24"/>
          <w:szCs w:val="24"/>
          <w:u w:val="single"/>
        </w:rPr>
        <w:t>hief Court Counselors Report</w:t>
      </w:r>
    </w:p>
    <w:p w14:paraId="61C67485" w14:textId="227E1A1C" w:rsidR="002F22FE" w:rsidRPr="002F22FE" w:rsidRDefault="00F51557" w:rsidP="00FE0F16">
      <w:pPr>
        <w:rPr>
          <w:rFonts w:ascii="Times New Roman" w:hAnsi="Times New Roman" w:cs="Times New Roman"/>
          <w:bCs/>
          <w:sz w:val="24"/>
          <w:szCs w:val="24"/>
        </w:rPr>
      </w:pPr>
      <w:r>
        <w:rPr>
          <w:rFonts w:ascii="Times New Roman" w:hAnsi="Times New Roman" w:cs="Times New Roman"/>
          <w:bCs/>
          <w:sz w:val="24"/>
          <w:szCs w:val="24"/>
        </w:rPr>
        <w:t>Tasha Jones Butts shared that the report was emailed to the committee as a whole and that there was no additional information.</w:t>
      </w:r>
    </w:p>
    <w:p w14:paraId="0A2D0AC4" w14:textId="3DC7828D" w:rsidR="004A60E4" w:rsidRDefault="004A60E4" w:rsidP="00FE0F16">
      <w:pPr>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14:paraId="6C5048C0" w14:textId="4F8EE6CE" w:rsidR="00D12D4C" w:rsidRDefault="005D7CBC" w:rsidP="00924716">
      <w:pPr>
        <w:rPr>
          <w:rFonts w:ascii="Times New Roman" w:hAnsi="Times New Roman" w:cs="Times New Roman"/>
          <w:sz w:val="24"/>
          <w:szCs w:val="24"/>
        </w:rPr>
      </w:pPr>
      <w:r>
        <w:rPr>
          <w:rFonts w:ascii="Times New Roman" w:hAnsi="Times New Roman" w:cs="Times New Roman"/>
          <w:sz w:val="24"/>
          <w:szCs w:val="24"/>
        </w:rPr>
        <w:t>Nisha thanked everyone for sticking it out through this long meeting and that she looks forward to seeing everyone at the next meeting.</w:t>
      </w:r>
      <w:bookmarkStart w:id="0" w:name="_GoBack"/>
      <w:bookmarkEnd w:id="0"/>
    </w:p>
    <w:p w14:paraId="2829252A" w14:textId="43823F24" w:rsidR="00841FDF" w:rsidRPr="00C9102A" w:rsidRDefault="00D12D4C" w:rsidP="0029517D">
      <w:pPr>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F51557">
        <w:rPr>
          <w:rFonts w:ascii="Times New Roman" w:hAnsi="Times New Roman" w:cs="Times New Roman"/>
          <w:sz w:val="24"/>
          <w:szCs w:val="24"/>
        </w:rPr>
        <w:t>6</w:t>
      </w:r>
      <w:r w:rsidR="00C11C85">
        <w:rPr>
          <w:rFonts w:ascii="Times New Roman" w:hAnsi="Times New Roman" w:cs="Times New Roman"/>
          <w:sz w:val="24"/>
          <w:szCs w:val="24"/>
        </w:rPr>
        <w:t>:</w:t>
      </w:r>
      <w:r w:rsidR="004A60E4">
        <w:rPr>
          <w:rFonts w:ascii="Times New Roman" w:hAnsi="Times New Roman" w:cs="Times New Roman"/>
          <w:sz w:val="24"/>
          <w:szCs w:val="24"/>
        </w:rPr>
        <w:t>1</w:t>
      </w:r>
      <w:r w:rsidR="00F51557">
        <w:rPr>
          <w:rFonts w:ascii="Times New Roman" w:hAnsi="Times New Roman" w:cs="Times New Roman"/>
          <w:sz w:val="24"/>
          <w:szCs w:val="24"/>
        </w:rPr>
        <w:t>0</w:t>
      </w:r>
      <w:r>
        <w:rPr>
          <w:rFonts w:ascii="Times New Roman" w:hAnsi="Times New Roman" w:cs="Times New Roman"/>
          <w:sz w:val="24"/>
          <w:szCs w:val="24"/>
        </w:rPr>
        <w:t>pm</w:t>
      </w:r>
    </w:p>
    <w:sectPr w:rsidR="00841FDF" w:rsidRPr="00C9102A"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930FE"/>
    <w:rsid w:val="000A2432"/>
    <w:rsid w:val="000B4FCB"/>
    <w:rsid w:val="000B54FB"/>
    <w:rsid w:val="000C170C"/>
    <w:rsid w:val="000C270B"/>
    <w:rsid w:val="000E3F92"/>
    <w:rsid w:val="00104BDC"/>
    <w:rsid w:val="001142CA"/>
    <w:rsid w:val="001240EE"/>
    <w:rsid w:val="001269A9"/>
    <w:rsid w:val="00136DFC"/>
    <w:rsid w:val="001437E0"/>
    <w:rsid w:val="001458E5"/>
    <w:rsid w:val="001523A7"/>
    <w:rsid w:val="001A355D"/>
    <w:rsid w:val="001D0563"/>
    <w:rsid w:val="001D2053"/>
    <w:rsid w:val="001E0A79"/>
    <w:rsid w:val="001E0C8E"/>
    <w:rsid w:val="001F2AD7"/>
    <w:rsid w:val="00206F02"/>
    <w:rsid w:val="002223F8"/>
    <w:rsid w:val="002245D1"/>
    <w:rsid w:val="002334D3"/>
    <w:rsid w:val="0024138B"/>
    <w:rsid w:val="00246079"/>
    <w:rsid w:val="00246CF4"/>
    <w:rsid w:val="002636A7"/>
    <w:rsid w:val="00270A7F"/>
    <w:rsid w:val="0029517D"/>
    <w:rsid w:val="002A213B"/>
    <w:rsid w:val="002D1AB3"/>
    <w:rsid w:val="002F22FE"/>
    <w:rsid w:val="00302868"/>
    <w:rsid w:val="00315535"/>
    <w:rsid w:val="0033544C"/>
    <w:rsid w:val="00341DEB"/>
    <w:rsid w:val="00347479"/>
    <w:rsid w:val="0036180A"/>
    <w:rsid w:val="0038418A"/>
    <w:rsid w:val="003976C0"/>
    <w:rsid w:val="003A2411"/>
    <w:rsid w:val="003A62BF"/>
    <w:rsid w:val="003B0649"/>
    <w:rsid w:val="003B5214"/>
    <w:rsid w:val="003C7F9E"/>
    <w:rsid w:val="003E4997"/>
    <w:rsid w:val="003E6049"/>
    <w:rsid w:val="00420866"/>
    <w:rsid w:val="00422E06"/>
    <w:rsid w:val="00436471"/>
    <w:rsid w:val="00443524"/>
    <w:rsid w:val="00457BC3"/>
    <w:rsid w:val="00473538"/>
    <w:rsid w:val="00476E20"/>
    <w:rsid w:val="00477687"/>
    <w:rsid w:val="00477C05"/>
    <w:rsid w:val="004A32E9"/>
    <w:rsid w:val="004A60E4"/>
    <w:rsid w:val="004E5846"/>
    <w:rsid w:val="004F340B"/>
    <w:rsid w:val="005267C0"/>
    <w:rsid w:val="00542A13"/>
    <w:rsid w:val="00566393"/>
    <w:rsid w:val="005A0DDD"/>
    <w:rsid w:val="005B6924"/>
    <w:rsid w:val="005D7CBC"/>
    <w:rsid w:val="006277D8"/>
    <w:rsid w:val="006423B3"/>
    <w:rsid w:val="00656AF5"/>
    <w:rsid w:val="00681FA9"/>
    <w:rsid w:val="006C416F"/>
    <w:rsid w:val="006D04C6"/>
    <w:rsid w:val="006D4ADB"/>
    <w:rsid w:val="00700473"/>
    <w:rsid w:val="00707000"/>
    <w:rsid w:val="00712F0F"/>
    <w:rsid w:val="00720982"/>
    <w:rsid w:val="00735CE2"/>
    <w:rsid w:val="00786B41"/>
    <w:rsid w:val="007954CB"/>
    <w:rsid w:val="007B3CDD"/>
    <w:rsid w:val="007D5470"/>
    <w:rsid w:val="007D5BFD"/>
    <w:rsid w:val="00804ABD"/>
    <w:rsid w:val="00841FDF"/>
    <w:rsid w:val="00850FD9"/>
    <w:rsid w:val="0087250D"/>
    <w:rsid w:val="008A4EF3"/>
    <w:rsid w:val="008C33BF"/>
    <w:rsid w:val="008D7063"/>
    <w:rsid w:val="009041E0"/>
    <w:rsid w:val="009121AF"/>
    <w:rsid w:val="00924716"/>
    <w:rsid w:val="009317FA"/>
    <w:rsid w:val="00946589"/>
    <w:rsid w:val="009515CB"/>
    <w:rsid w:val="00964D68"/>
    <w:rsid w:val="0097286A"/>
    <w:rsid w:val="009728EC"/>
    <w:rsid w:val="009D309E"/>
    <w:rsid w:val="009D4BB2"/>
    <w:rsid w:val="009D4C1A"/>
    <w:rsid w:val="009E7E02"/>
    <w:rsid w:val="00A13F59"/>
    <w:rsid w:val="00A1613A"/>
    <w:rsid w:val="00A2139A"/>
    <w:rsid w:val="00A318D0"/>
    <w:rsid w:val="00A565C0"/>
    <w:rsid w:val="00A6705F"/>
    <w:rsid w:val="00A94062"/>
    <w:rsid w:val="00AB482B"/>
    <w:rsid w:val="00AE51B4"/>
    <w:rsid w:val="00B07C75"/>
    <w:rsid w:val="00B11B12"/>
    <w:rsid w:val="00B1344B"/>
    <w:rsid w:val="00B3033B"/>
    <w:rsid w:val="00B45AF1"/>
    <w:rsid w:val="00B63765"/>
    <w:rsid w:val="00B638C9"/>
    <w:rsid w:val="00BF640F"/>
    <w:rsid w:val="00C11C85"/>
    <w:rsid w:val="00C259E2"/>
    <w:rsid w:val="00C34312"/>
    <w:rsid w:val="00C60E42"/>
    <w:rsid w:val="00C67519"/>
    <w:rsid w:val="00C67960"/>
    <w:rsid w:val="00C71CEA"/>
    <w:rsid w:val="00C74825"/>
    <w:rsid w:val="00C83C0C"/>
    <w:rsid w:val="00C9102A"/>
    <w:rsid w:val="00CC02D8"/>
    <w:rsid w:val="00CC0DF6"/>
    <w:rsid w:val="00CC1D2C"/>
    <w:rsid w:val="00CD468F"/>
    <w:rsid w:val="00D052F5"/>
    <w:rsid w:val="00D12D4C"/>
    <w:rsid w:val="00D4014B"/>
    <w:rsid w:val="00D86652"/>
    <w:rsid w:val="00D90513"/>
    <w:rsid w:val="00DA76A6"/>
    <w:rsid w:val="00DB49DE"/>
    <w:rsid w:val="00DB4B88"/>
    <w:rsid w:val="00DD6DD2"/>
    <w:rsid w:val="00DE048D"/>
    <w:rsid w:val="00DE056B"/>
    <w:rsid w:val="00DE6FC3"/>
    <w:rsid w:val="00E10557"/>
    <w:rsid w:val="00E262F1"/>
    <w:rsid w:val="00E57FE3"/>
    <w:rsid w:val="00E7174D"/>
    <w:rsid w:val="00E71DD0"/>
    <w:rsid w:val="00EA48A1"/>
    <w:rsid w:val="00EF09FE"/>
    <w:rsid w:val="00F30A42"/>
    <w:rsid w:val="00F51557"/>
    <w:rsid w:val="00F86E19"/>
    <w:rsid w:val="00FA1005"/>
    <w:rsid w:val="00FA11B4"/>
    <w:rsid w:val="00FB3221"/>
    <w:rsid w:val="00FB5DDB"/>
    <w:rsid w:val="00FD06C8"/>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2021-02-22T18:21:00Z</dcterms:created>
  <dcterms:modified xsi:type="dcterms:W3CDTF">2021-02-22T18:47:00Z</dcterms:modified>
</cp:coreProperties>
</file>