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Default="004F340B" w:rsidP="004F340B">
      <w:pPr>
        <w:jc w:val="both"/>
      </w:pPr>
    </w:p>
    <w:p w14:paraId="6B2814A4" w14:textId="473EE8C3" w:rsidR="004F340B" w:rsidRDefault="004F340B" w:rsidP="00E262F1">
      <w:pPr>
        <w:rPr>
          <w:rFonts w:ascii="Times New Roman" w:hAnsi="Times New Roman" w:cs="Times New Roman"/>
          <w:b/>
          <w:sz w:val="24"/>
          <w:szCs w:val="24"/>
        </w:rPr>
      </w:pPr>
      <w:r w:rsidRPr="00964D68">
        <w:rPr>
          <w:rFonts w:ascii="Times New Roman" w:hAnsi="Times New Roman" w:cs="Times New Roman"/>
          <w:b/>
          <w:color w:val="538135" w:themeColor="accent6" w:themeShade="BF"/>
          <w:sz w:val="28"/>
          <w:szCs w:val="28"/>
        </w:rPr>
        <w:t xml:space="preserve">JUVENILE CRIME PREVENTION COUNCIL </w:t>
      </w:r>
      <w:r w:rsidR="00E262F1" w:rsidRPr="00964D68">
        <w:rPr>
          <w:rFonts w:ascii="Times New Roman" w:hAnsi="Times New Roman" w:cs="Times New Roman"/>
          <w:b/>
          <w:color w:val="538135" w:themeColor="accent6" w:themeShade="BF"/>
          <w:sz w:val="28"/>
          <w:szCs w:val="28"/>
        </w:rPr>
        <w:t xml:space="preserve">                                                                                                     </w:t>
      </w:r>
      <w:r w:rsidR="006E5E8B">
        <w:rPr>
          <w:rFonts w:ascii="Times New Roman" w:hAnsi="Times New Roman" w:cs="Times New Roman"/>
          <w:b/>
          <w:sz w:val="24"/>
          <w:szCs w:val="24"/>
        </w:rPr>
        <w:t>July</w:t>
      </w:r>
      <w:r w:rsidR="00206F02">
        <w:rPr>
          <w:rFonts w:ascii="Times New Roman" w:hAnsi="Times New Roman" w:cs="Times New Roman"/>
          <w:b/>
          <w:sz w:val="24"/>
          <w:szCs w:val="24"/>
        </w:rPr>
        <w:t xml:space="preserve"> 2</w:t>
      </w:r>
      <w:r w:rsidR="006E5E8B">
        <w:rPr>
          <w:rFonts w:ascii="Times New Roman" w:hAnsi="Times New Roman" w:cs="Times New Roman"/>
          <w:b/>
          <w:sz w:val="24"/>
          <w:szCs w:val="24"/>
        </w:rPr>
        <w:t>2</w:t>
      </w:r>
      <w:r w:rsidR="00206F02">
        <w:rPr>
          <w:rFonts w:ascii="Times New Roman" w:hAnsi="Times New Roman" w:cs="Times New Roman"/>
          <w:b/>
          <w:sz w:val="24"/>
          <w:szCs w:val="24"/>
        </w:rPr>
        <w:t>, 20</w:t>
      </w:r>
      <w:r w:rsidR="000C270B">
        <w:rPr>
          <w:rFonts w:ascii="Times New Roman" w:hAnsi="Times New Roman" w:cs="Times New Roman"/>
          <w:b/>
          <w:sz w:val="24"/>
          <w:szCs w:val="24"/>
        </w:rPr>
        <w:t>20</w:t>
      </w:r>
      <w:r w:rsidR="00E262F1" w:rsidRPr="00E262F1">
        <w:rPr>
          <w:rFonts w:ascii="Times New Roman" w:hAnsi="Times New Roman" w:cs="Times New Roman"/>
          <w:b/>
          <w:sz w:val="24"/>
          <w:szCs w:val="24"/>
        </w:rPr>
        <w:t xml:space="preserve"> Meeting Minutes</w:t>
      </w:r>
    </w:p>
    <w:p w14:paraId="7BACC5CB" w14:textId="77777777" w:rsidR="00E262F1" w:rsidRDefault="00E262F1" w:rsidP="00E262F1">
      <w:pPr>
        <w:rPr>
          <w:rFonts w:ascii="Times New Roman" w:hAnsi="Times New Roman" w:cs="Times New Roman"/>
          <w:b/>
          <w:sz w:val="24"/>
          <w:szCs w:val="24"/>
        </w:rPr>
      </w:pPr>
    </w:p>
    <w:p w14:paraId="2E2D0471" w14:textId="078965FF" w:rsidR="00E262F1" w:rsidRPr="00310CEA" w:rsidRDefault="00E262F1" w:rsidP="00E262F1">
      <w:pPr>
        <w:rPr>
          <w:rFonts w:ascii="Times New Roman" w:hAnsi="Times New Roman" w:cs="Times New Roman"/>
          <w:bCs/>
          <w:sz w:val="20"/>
          <w:szCs w:val="20"/>
        </w:rPr>
      </w:pPr>
      <w:r w:rsidRPr="00310CEA">
        <w:rPr>
          <w:rFonts w:ascii="Times New Roman" w:hAnsi="Times New Roman" w:cs="Times New Roman"/>
          <w:b/>
          <w:sz w:val="20"/>
          <w:szCs w:val="20"/>
          <w:u w:val="single"/>
        </w:rPr>
        <w:t>Members Present:</w:t>
      </w:r>
      <w:r w:rsidR="00281F9B" w:rsidRPr="00310CEA">
        <w:rPr>
          <w:rFonts w:ascii="Times New Roman" w:hAnsi="Times New Roman" w:cs="Times New Roman"/>
          <w:b/>
          <w:sz w:val="20"/>
          <w:szCs w:val="20"/>
          <w:u w:val="single"/>
        </w:rPr>
        <w:t xml:space="preserve"> </w:t>
      </w:r>
      <w:r w:rsidR="00477C05" w:rsidRPr="00310CEA">
        <w:rPr>
          <w:rFonts w:ascii="Times New Roman" w:hAnsi="Times New Roman" w:cs="Times New Roman"/>
          <w:bCs/>
          <w:sz w:val="20"/>
          <w:szCs w:val="20"/>
        </w:rPr>
        <w:t xml:space="preserve">Nisha Williams, Angela Nunn, Albert Royster, </w:t>
      </w:r>
      <w:proofErr w:type="spellStart"/>
      <w:r w:rsidR="00477C05" w:rsidRPr="00310CEA">
        <w:rPr>
          <w:rFonts w:ascii="Times New Roman" w:hAnsi="Times New Roman" w:cs="Times New Roman"/>
          <w:bCs/>
          <w:sz w:val="20"/>
          <w:szCs w:val="20"/>
        </w:rPr>
        <w:t>Chenelle</w:t>
      </w:r>
      <w:proofErr w:type="spellEnd"/>
      <w:r w:rsidR="00477C05" w:rsidRPr="00310CEA">
        <w:rPr>
          <w:rFonts w:ascii="Times New Roman" w:hAnsi="Times New Roman" w:cs="Times New Roman"/>
          <w:bCs/>
          <w:sz w:val="20"/>
          <w:szCs w:val="20"/>
        </w:rPr>
        <w:t xml:space="preserve"> McInnis, Pat Evans, Tasha Jones, Kevin McIver, Jennifer Meade, Brenda Howerton, </w:t>
      </w:r>
      <w:r w:rsidR="00281F9B" w:rsidRPr="00310CEA">
        <w:rPr>
          <w:rFonts w:ascii="Times New Roman" w:hAnsi="Times New Roman" w:cs="Times New Roman"/>
          <w:bCs/>
          <w:sz w:val="20"/>
          <w:szCs w:val="20"/>
        </w:rPr>
        <w:t xml:space="preserve">Kelvin </w:t>
      </w:r>
      <w:proofErr w:type="spellStart"/>
      <w:r w:rsidR="00281F9B" w:rsidRPr="00310CEA">
        <w:rPr>
          <w:rFonts w:ascii="Times New Roman" w:hAnsi="Times New Roman" w:cs="Times New Roman"/>
          <w:bCs/>
          <w:sz w:val="20"/>
          <w:szCs w:val="20"/>
        </w:rPr>
        <w:t>allen</w:t>
      </w:r>
      <w:proofErr w:type="spellEnd"/>
      <w:r w:rsidR="00281F9B" w:rsidRPr="00310CEA">
        <w:rPr>
          <w:rFonts w:ascii="Times New Roman" w:hAnsi="Times New Roman" w:cs="Times New Roman"/>
          <w:bCs/>
          <w:sz w:val="20"/>
          <w:szCs w:val="20"/>
        </w:rPr>
        <w:t>, Dewarren Langley, Andre Hinton</w:t>
      </w:r>
    </w:p>
    <w:p w14:paraId="5B167887" w14:textId="09EB278E" w:rsidR="00EA48A1" w:rsidRPr="00310CEA" w:rsidRDefault="00EA48A1" w:rsidP="00E262F1">
      <w:pPr>
        <w:rPr>
          <w:rFonts w:ascii="Times New Roman" w:hAnsi="Times New Roman" w:cs="Times New Roman"/>
          <w:b/>
          <w:sz w:val="20"/>
          <w:szCs w:val="20"/>
        </w:rPr>
      </w:pPr>
      <w:r w:rsidRPr="00310CEA">
        <w:rPr>
          <w:rFonts w:ascii="Times New Roman" w:hAnsi="Times New Roman" w:cs="Times New Roman"/>
          <w:b/>
          <w:sz w:val="20"/>
          <w:szCs w:val="20"/>
          <w:u w:val="single"/>
        </w:rPr>
        <w:t>Members Absent:</w:t>
      </w:r>
      <w:r w:rsidR="00422E06" w:rsidRPr="00310CEA">
        <w:rPr>
          <w:rFonts w:ascii="Times New Roman" w:hAnsi="Times New Roman" w:cs="Times New Roman"/>
          <w:b/>
          <w:sz w:val="20"/>
          <w:szCs w:val="20"/>
        </w:rPr>
        <w:t xml:space="preserve"> </w:t>
      </w:r>
      <w:r w:rsidR="00281F9B" w:rsidRPr="00310CEA">
        <w:rPr>
          <w:rFonts w:ascii="Times New Roman" w:hAnsi="Times New Roman" w:cs="Times New Roman"/>
          <w:bCs/>
          <w:sz w:val="20"/>
          <w:szCs w:val="20"/>
        </w:rPr>
        <w:t>Drew Cummings,</w:t>
      </w:r>
    </w:p>
    <w:p w14:paraId="4CE62941" w14:textId="6AD80B2F" w:rsidR="00EA48A1" w:rsidRPr="00310CEA" w:rsidRDefault="00EA48A1" w:rsidP="00E262F1">
      <w:pPr>
        <w:rPr>
          <w:rFonts w:ascii="Times New Roman" w:hAnsi="Times New Roman" w:cs="Times New Roman"/>
          <w:bCs/>
          <w:sz w:val="20"/>
          <w:szCs w:val="20"/>
        </w:rPr>
      </w:pPr>
      <w:r w:rsidRPr="00310CEA">
        <w:rPr>
          <w:rFonts w:ascii="Times New Roman" w:hAnsi="Times New Roman" w:cs="Times New Roman"/>
          <w:b/>
          <w:sz w:val="20"/>
          <w:szCs w:val="20"/>
          <w:u w:val="single"/>
        </w:rPr>
        <w:t xml:space="preserve">Program Providers: </w:t>
      </w:r>
      <w:r w:rsidR="00281F9B" w:rsidRPr="00310CEA">
        <w:rPr>
          <w:rFonts w:ascii="Times New Roman" w:hAnsi="Times New Roman" w:cs="Times New Roman"/>
          <w:b/>
          <w:sz w:val="20"/>
          <w:szCs w:val="20"/>
          <w:u w:val="single"/>
        </w:rPr>
        <w:t xml:space="preserve"> </w:t>
      </w:r>
      <w:r w:rsidR="00422E06" w:rsidRPr="00310CEA">
        <w:rPr>
          <w:rFonts w:ascii="Times New Roman" w:hAnsi="Times New Roman" w:cs="Times New Roman"/>
          <w:bCs/>
          <w:sz w:val="20"/>
          <w:szCs w:val="20"/>
        </w:rPr>
        <w:t xml:space="preserve">Nicole Moore, Yasmin Boone, </w:t>
      </w:r>
      <w:proofErr w:type="spellStart"/>
      <w:r w:rsidR="00422E06" w:rsidRPr="00310CEA">
        <w:rPr>
          <w:rFonts w:ascii="Times New Roman" w:hAnsi="Times New Roman" w:cs="Times New Roman"/>
          <w:bCs/>
          <w:sz w:val="20"/>
          <w:szCs w:val="20"/>
        </w:rPr>
        <w:t>Arkeem</w:t>
      </w:r>
      <w:proofErr w:type="spellEnd"/>
      <w:r w:rsidR="00422E06" w:rsidRPr="00310CEA">
        <w:rPr>
          <w:rFonts w:ascii="Times New Roman" w:hAnsi="Times New Roman" w:cs="Times New Roman"/>
          <w:bCs/>
          <w:sz w:val="20"/>
          <w:szCs w:val="20"/>
        </w:rPr>
        <w:t xml:space="preserve"> Brooks,</w:t>
      </w:r>
      <w:r w:rsidR="00281F9B" w:rsidRPr="00310CEA">
        <w:rPr>
          <w:rFonts w:ascii="Times New Roman" w:hAnsi="Times New Roman" w:cs="Times New Roman"/>
          <w:bCs/>
          <w:sz w:val="20"/>
          <w:szCs w:val="20"/>
        </w:rPr>
        <w:t xml:space="preserve"> Nicole Moore, Stephanie Garcia</w:t>
      </w:r>
    </w:p>
    <w:p w14:paraId="59B7CB9A" w14:textId="01CFB0FE" w:rsidR="003B0649" w:rsidRPr="00310CEA" w:rsidRDefault="003B0649" w:rsidP="00E262F1">
      <w:pPr>
        <w:rPr>
          <w:rFonts w:ascii="Times New Roman" w:hAnsi="Times New Roman" w:cs="Times New Roman"/>
          <w:sz w:val="20"/>
          <w:szCs w:val="20"/>
        </w:rPr>
      </w:pPr>
      <w:r w:rsidRPr="00310CEA">
        <w:rPr>
          <w:rFonts w:ascii="Times New Roman" w:hAnsi="Times New Roman" w:cs="Times New Roman"/>
          <w:b/>
          <w:sz w:val="20"/>
          <w:szCs w:val="20"/>
          <w:u w:val="single"/>
        </w:rPr>
        <w:t>Staff:</w:t>
      </w:r>
      <w:r w:rsidRPr="00310CEA">
        <w:rPr>
          <w:rFonts w:ascii="Times New Roman" w:hAnsi="Times New Roman" w:cs="Times New Roman"/>
          <w:sz w:val="20"/>
          <w:szCs w:val="20"/>
        </w:rPr>
        <w:t xml:space="preserve">  </w:t>
      </w:r>
      <w:r w:rsidR="00E71DD0" w:rsidRPr="00310CEA">
        <w:rPr>
          <w:rFonts w:ascii="Times New Roman" w:hAnsi="Times New Roman" w:cs="Times New Roman"/>
          <w:sz w:val="20"/>
          <w:szCs w:val="20"/>
        </w:rPr>
        <w:t>Gudrun Parmer, Jim Stuit, Kelley Waggy</w:t>
      </w:r>
    </w:p>
    <w:p w14:paraId="7B0AC283" w14:textId="77777777" w:rsidR="009121AF" w:rsidRPr="00310CEA" w:rsidRDefault="009121AF" w:rsidP="00E262F1">
      <w:pPr>
        <w:rPr>
          <w:rFonts w:ascii="Times New Roman" w:hAnsi="Times New Roman" w:cs="Times New Roman"/>
          <w:sz w:val="20"/>
          <w:szCs w:val="20"/>
        </w:rPr>
      </w:pPr>
    </w:p>
    <w:p w14:paraId="522CC4F7" w14:textId="34C4347C" w:rsidR="000137A9" w:rsidRPr="00310CEA" w:rsidRDefault="009121AF" w:rsidP="00FE0F16">
      <w:pPr>
        <w:rPr>
          <w:rFonts w:ascii="Times New Roman" w:hAnsi="Times New Roman" w:cs="Times New Roman"/>
          <w:sz w:val="20"/>
          <w:szCs w:val="20"/>
        </w:rPr>
      </w:pPr>
      <w:r w:rsidRPr="00310CEA">
        <w:rPr>
          <w:rFonts w:ascii="Times New Roman" w:hAnsi="Times New Roman" w:cs="Times New Roman"/>
          <w:b/>
          <w:sz w:val="20"/>
          <w:szCs w:val="20"/>
          <w:u w:val="single"/>
        </w:rPr>
        <w:t xml:space="preserve">Welcome &amp; Introductions                                                                                                                            </w:t>
      </w:r>
      <w:r w:rsidRPr="00310CEA">
        <w:rPr>
          <w:rFonts w:ascii="Times New Roman" w:hAnsi="Times New Roman" w:cs="Times New Roman"/>
          <w:sz w:val="20"/>
          <w:szCs w:val="20"/>
        </w:rPr>
        <w:t xml:space="preserve">Chairperson </w:t>
      </w:r>
      <w:r w:rsidR="00C67960" w:rsidRPr="00310CEA">
        <w:rPr>
          <w:rFonts w:ascii="Times New Roman" w:hAnsi="Times New Roman" w:cs="Times New Roman"/>
          <w:sz w:val="20"/>
          <w:szCs w:val="20"/>
        </w:rPr>
        <w:t>Nisha Williams called the meeting to order</w:t>
      </w:r>
      <w:r w:rsidR="00A565C0" w:rsidRPr="00310CEA">
        <w:rPr>
          <w:rFonts w:ascii="Times New Roman" w:hAnsi="Times New Roman" w:cs="Times New Roman"/>
          <w:sz w:val="20"/>
          <w:szCs w:val="20"/>
        </w:rPr>
        <w:t xml:space="preserve"> at 4:</w:t>
      </w:r>
      <w:r w:rsidR="00433B71" w:rsidRPr="00310CEA">
        <w:rPr>
          <w:rFonts w:ascii="Times New Roman" w:hAnsi="Times New Roman" w:cs="Times New Roman"/>
          <w:sz w:val="20"/>
          <w:szCs w:val="20"/>
        </w:rPr>
        <w:t>1</w:t>
      </w:r>
      <w:r w:rsidR="006E5E8B" w:rsidRPr="00310CEA">
        <w:rPr>
          <w:rFonts w:ascii="Times New Roman" w:hAnsi="Times New Roman" w:cs="Times New Roman"/>
          <w:sz w:val="20"/>
          <w:szCs w:val="20"/>
        </w:rPr>
        <w:t>1</w:t>
      </w:r>
      <w:r w:rsidR="00A565C0" w:rsidRPr="00310CEA">
        <w:rPr>
          <w:rFonts w:ascii="Times New Roman" w:hAnsi="Times New Roman" w:cs="Times New Roman"/>
          <w:sz w:val="20"/>
          <w:szCs w:val="20"/>
        </w:rPr>
        <w:t>pm</w:t>
      </w:r>
      <w:r w:rsidR="000C270B" w:rsidRPr="00310CEA">
        <w:rPr>
          <w:rFonts w:ascii="Times New Roman" w:hAnsi="Times New Roman" w:cs="Times New Roman"/>
          <w:sz w:val="20"/>
          <w:szCs w:val="20"/>
        </w:rPr>
        <w:t>. Chairperson Williams welcomed all</w:t>
      </w:r>
      <w:r w:rsidRPr="00310CEA">
        <w:rPr>
          <w:rFonts w:ascii="Times New Roman" w:hAnsi="Times New Roman" w:cs="Times New Roman"/>
          <w:sz w:val="20"/>
          <w:szCs w:val="20"/>
        </w:rPr>
        <w:t xml:space="preserve"> attendees and asked all to introduce themselve</w:t>
      </w:r>
      <w:r w:rsidR="000C270B" w:rsidRPr="00310CEA">
        <w:rPr>
          <w:rFonts w:ascii="Times New Roman" w:hAnsi="Times New Roman" w:cs="Times New Roman"/>
          <w:sz w:val="20"/>
          <w:szCs w:val="20"/>
        </w:rPr>
        <w:t>s.</w:t>
      </w:r>
    </w:p>
    <w:p w14:paraId="6702F8D8" w14:textId="52288FF3" w:rsidR="00206F02" w:rsidRPr="00310CEA" w:rsidRDefault="006E5E8B" w:rsidP="00FE0F16">
      <w:pPr>
        <w:rPr>
          <w:rFonts w:ascii="Times New Roman" w:hAnsi="Times New Roman" w:cs="Times New Roman"/>
          <w:b/>
          <w:sz w:val="20"/>
          <w:szCs w:val="20"/>
          <w:u w:val="single"/>
        </w:rPr>
      </w:pPr>
      <w:r w:rsidRPr="00310CEA">
        <w:rPr>
          <w:rFonts w:ascii="Times New Roman" w:hAnsi="Times New Roman" w:cs="Times New Roman"/>
          <w:b/>
          <w:sz w:val="20"/>
          <w:szCs w:val="20"/>
          <w:u w:val="single"/>
        </w:rPr>
        <w:t>JCPC 2020-2021 Information</w:t>
      </w:r>
    </w:p>
    <w:p w14:paraId="3D3F1EAF" w14:textId="5511C07E" w:rsidR="00310CEA" w:rsidRPr="00310CEA" w:rsidRDefault="00310CEA" w:rsidP="00FE0F16">
      <w:pPr>
        <w:rPr>
          <w:rFonts w:ascii="Times New Roman" w:hAnsi="Times New Roman" w:cs="Times New Roman"/>
          <w:bCs/>
          <w:sz w:val="20"/>
          <w:szCs w:val="20"/>
        </w:rPr>
      </w:pPr>
      <w:r w:rsidRPr="00310CEA">
        <w:rPr>
          <w:rFonts w:ascii="Times New Roman" w:hAnsi="Times New Roman" w:cs="Times New Roman"/>
          <w:bCs/>
          <w:sz w:val="20"/>
          <w:szCs w:val="20"/>
        </w:rPr>
        <w:t>Subcommittee Assignments- Kelley Waggy shared that it was imperative that all sitting board members select a subcommittee to serve on. Each individual subcommittee was named and explained. Kelley Waggy stated that she would email more detailed descriptions of each subcommittee and requested that board members email her directly to officially sign up.</w:t>
      </w:r>
    </w:p>
    <w:p w14:paraId="2512977D" w14:textId="1F16DF5C" w:rsidR="00310CEA" w:rsidRPr="00310CEA" w:rsidRDefault="00310CEA" w:rsidP="00FE0F16">
      <w:pPr>
        <w:rPr>
          <w:rFonts w:ascii="Times New Roman" w:hAnsi="Times New Roman" w:cs="Times New Roman"/>
          <w:bCs/>
          <w:sz w:val="20"/>
          <w:szCs w:val="20"/>
        </w:rPr>
      </w:pPr>
      <w:r w:rsidRPr="00310CEA">
        <w:rPr>
          <w:rFonts w:ascii="Times New Roman" w:hAnsi="Times New Roman" w:cs="Times New Roman"/>
          <w:bCs/>
          <w:sz w:val="20"/>
          <w:szCs w:val="20"/>
        </w:rPr>
        <w:t>FY 20-21 Workplan- Kelley Waggy emailed the FY 20-21 workplan to both the board and the programs for review prior to the meeting. After reviewing the work plan it was voted unanimously to reschedule both the November and December meetings. The November meeting will now be held on 11/18/2020 @ 4pm and the December meeting will now be held on 12/16/2020 with the option to cancel based on potential attendance.</w:t>
      </w:r>
    </w:p>
    <w:p w14:paraId="4EC213A1" w14:textId="329950E7" w:rsidR="00281F9B" w:rsidRPr="00310CEA" w:rsidRDefault="00281F9B" w:rsidP="00FE0F16">
      <w:pPr>
        <w:rPr>
          <w:rFonts w:ascii="Times New Roman" w:hAnsi="Times New Roman" w:cs="Times New Roman"/>
          <w:sz w:val="20"/>
          <w:szCs w:val="20"/>
        </w:rPr>
      </w:pPr>
      <w:r w:rsidRPr="00310CEA">
        <w:rPr>
          <w:rFonts w:ascii="Times New Roman" w:hAnsi="Times New Roman" w:cs="Times New Roman"/>
          <w:b/>
          <w:sz w:val="20"/>
          <w:szCs w:val="20"/>
          <w:u w:val="single"/>
        </w:rPr>
        <w:t>COVID-19 Program updates</w:t>
      </w:r>
    </w:p>
    <w:p w14:paraId="52E5CA46" w14:textId="4838EFB8" w:rsidR="00A20F16" w:rsidRPr="00A20F16" w:rsidRDefault="00281F9B" w:rsidP="00A20F16">
      <w:pPr>
        <w:rPr>
          <w:b/>
          <w:sz w:val="20"/>
          <w:szCs w:val="20"/>
        </w:rPr>
      </w:pPr>
      <w:r w:rsidRPr="00310CEA">
        <w:rPr>
          <w:rFonts w:ascii="Times New Roman" w:hAnsi="Times New Roman" w:cs="Times New Roman"/>
          <w:bCs/>
          <w:sz w:val="20"/>
          <w:szCs w:val="20"/>
        </w:rPr>
        <w:t>PROUD-</w:t>
      </w:r>
      <w:r w:rsidR="00A20F16">
        <w:rPr>
          <w:rFonts w:ascii="Times New Roman" w:hAnsi="Times New Roman" w:cs="Times New Roman"/>
          <w:bCs/>
          <w:sz w:val="20"/>
          <w:szCs w:val="20"/>
        </w:rPr>
        <w:t xml:space="preserve"> (Copied from email update)</w:t>
      </w:r>
      <w:r w:rsidR="00CE3357">
        <w:rPr>
          <w:rFonts w:ascii="Times New Roman" w:hAnsi="Times New Roman" w:cs="Times New Roman"/>
          <w:bCs/>
          <w:sz w:val="20"/>
          <w:szCs w:val="20"/>
        </w:rPr>
        <w:t xml:space="preserve"> </w:t>
      </w:r>
      <w:r w:rsidR="00A20F16" w:rsidRPr="00A20F16">
        <w:rPr>
          <w:b/>
          <w:sz w:val="20"/>
          <w:szCs w:val="20"/>
        </w:rPr>
        <w:t xml:space="preserve">16 week program </w:t>
      </w:r>
      <w:r w:rsidR="00A20F16" w:rsidRPr="00A20F16">
        <w:rPr>
          <w:sz w:val="20"/>
          <w:szCs w:val="20"/>
        </w:rPr>
        <w:t xml:space="preserve">Group: will be held twice a week, both virtually and/or in-person (based on need).One-on-Ones: will be held twice a week, </w:t>
      </w:r>
      <w:proofErr w:type="spellStart"/>
      <w:r w:rsidR="00A20F16" w:rsidRPr="00A20F16">
        <w:rPr>
          <w:sz w:val="20"/>
          <w:szCs w:val="20"/>
        </w:rPr>
        <w:t>virtually.One</w:t>
      </w:r>
      <w:proofErr w:type="spellEnd"/>
      <w:r w:rsidR="00A20F16" w:rsidRPr="00A20F16">
        <w:rPr>
          <w:sz w:val="20"/>
          <w:szCs w:val="20"/>
        </w:rPr>
        <w:t xml:space="preserve">-on-One Parent Meetings: are held once a month, </w:t>
      </w:r>
      <w:proofErr w:type="spellStart"/>
      <w:r w:rsidR="00A20F16" w:rsidRPr="00A20F16">
        <w:rPr>
          <w:sz w:val="20"/>
          <w:szCs w:val="20"/>
        </w:rPr>
        <w:t>virtually.</w:t>
      </w:r>
      <w:r w:rsidR="00A20F16" w:rsidRPr="00A20F16">
        <w:rPr>
          <w:b/>
          <w:sz w:val="20"/>
          <w:szCs w:val="20"/>
        </w:rPr>
        <w:t>Youth</w:t>
      </w:r>
      <w:proofErr w:type="spellEnd"/>
      <w:r w:rsidR="00A20F16" w:rsidRPr="00A20F16">
        <w:rPr>
          <w:b/>
          <w:sz w:val="20"/>
          <w:szCs w:val="20"/>
        </w:rPr>
        <w:t xml:space="preserve"> and Family Support</w:t>
      </w:r>
      <w:r w:rsidR="00A20F16">
        <w:rPr>
          <w:b/>
          <w:sz w:val="20"/>
          <w:szCs w:val="20"/>
        </w:rPr>
        <w:t xml:space="preserve"> </w:t>
      </w:r>
      <w:r w:rsidR="00A20F16" w:rsidRPr="00A20F16">
        <w:rPr>
          <w:sz w:val="20"/>
          <w:szCs w:val="20"/>
        </w:rPr>
        <w:t xml:space="preserve">After hour and weekend support line is still available for our youth and families who need additional support and resources during this </w:t>
      </w:r>
      <w:proofErr w:type="spellStart"/>
      <w:r w:rsidR="00A20F16" w:rsidRPr="00A20F16">
        <w:rPr>
          <w:sz w:val="20"/>
          <w:szCs w:val="20"/>
        </w:rPr>
        <w:t>pandemic.</w:t>
      </w:r>
      <w:r w:rsidR="00A20F16" w:rsidRPr="00A20F16">
        <w:rPr>
          <w:b/>
          <w:sz w:val="20"/>
          <w:szCs w:val="20"/>
        </w:rPr>
        <w:t>Educational</w:t>
      </w:r>
      <w:proofErr w:type="spellEnd"/>
      <w:r w:rsidR="00A20F16" w:rsidRPr="00A20F16">
        <w:rPr>
          <w:b/>
          <w:sz w:val="20"/>
          <w:szCs w:val="20"/>
        </w:rPr>
        <w:t xml:space="preserve"> Support</w:t>
      </w:r>
      <w:r w:rsidR="00A20F16">
        <w:rPr>
          <w:b/>
          <w:sz w:val="20"/>
          <w:szCs w:val="20"/>
        </w:rPr>
        <w:t xml:space="preserve"> </w:t>
      </w:r>
      <w:r w:rsidR="00A20F16" w:rsidRPr="00A20F16">
        <w:rPr>
          <w:sz w:val="20"/>
          <w:szCs w:val="20"/>
        </w:rPr>
        <w:t>Virtual and in-house educational support for our youth who have limited resources and who may struggle virtually.</w:t>
      </w:r>
      <w:r w:rsidR="00A20F16" w:rsidRPr="00A20F16">
        <w:rPr>
          <w:b/>
          <w:sz w:val="32"/>
          <w:u w:val="single"/>
        </w:rPr>
        <w:t xml:space="preserve"> </w:t>
      </w:r>
      <w:r w:rsidR="00A20F16" w:rsidRPr="00A20F16">
        <w:rPr>
          <w:b/>
          <w:sz w:val="20"/>
          <w:szCs w:val="20"/>
        </w:rPr>
        <w:t>Other Services</w:t>
      </w:r>
      <w:r w:rsidR="00A20F16">
        <w:rPr>
          <w:b/>
          <w:sz w:val="20"/>
          <w:szCs w:val="20"/>
        </w:rPr>
        <w:t xml:space="preserve"> </w:t>
      </w:r>
      <w:r w:rsidR="00A20F16" w:rsidRPr="00A20F16">
        <w:rPr>
          <w:sz w:val="20"/>
          <w:szCs w:val="20"/>
        </w:rPr>
        <w:t xml:space="preserve">PROUD is still providing DEAC and Cyberbullying sessions for Durham Public </w:t>
      </w:r>
      <w:proofErr w:type="spellStart"/>
      <w:r w:rsidR="00A20F16" w:rsidRPr="00A20F16">
        <w:rPr>
          <w:sz w:val="20"/>
          <w:szCs w:val="20"/>
        </w:rPr>
        <w:t>Schools.We</w:t>
      </w:r>
      <w:proofErr w:type="spellEnd"/>
      <w:r w:rsidR="00A20F16" w:rsidRPr="00A20F16">
        <w:rPr>
          <w:sz w:val="20"/>
          <w:szCs w:val="20"/>
        </w:rPr>
        <w:t xml:space="preserve"> are still accepting referrals from all sources: parents, law enforcement, juvenile court, school, etc.</w:t>
      </w:r>
      <w:r w:rsidR="00A20F16">
        <w:rPr>
          <w:b/>
          <w:sz w:val="20"/>
          <w:szCs w:val="20"/>
        </w:rPr>
        <w:t xml:space="preserve"> </w:t>
      </w:r>
      <w:r w:rsidR="00A20F16" w:rsidRPr="00A20F16">
        <w:rPr>
          <w:sz w:val="20"/>
          <w:szCs w:val="20"/>
        </w:rPr>
        <w:t>Referral form and intake packet are available virtually, on our website, or can be mailed out or picked up, with safety measures in place.</w:t>
      </w:r>
    </w:p>
    <w:p w14:paraId="7725E6BD" w14:textId="3B8ECACC" w:rsidR="00A625CA" w:rsidRPr="0078743C" w:rsidRDefault="0025566E" w:rsidP="00A625CA">
      <w:pPr>
        <w:rPr>
          <w:rFonts w:ascii="Times New Roman" w:hAnsi="Times New Roman" w:cs="Times New Roman"/>
          <w:bCs/>
          <w:sz w:val="20"/>
          <w:szCs w:val="20"/>
        </w:rPr>
      </w:pPr>
      <w:bookmarkStart w:id="0" w:name="_GoBack"/>
      <w:bookmarkEnd w:id="0"/>
      <w:r>
        <w:rPr>
          <w:rFonts w:ascii="Times New Roman" w:hAnsi="Times New Roman" w:cs="Times New Roman"/>
          <w:bCs/>
          <w:sz w:val="20"/>
          <w:szCs w:val="20"/>
        </w:rPr>
        <w:t>JLC-</w:t>
      </w:r>
      <w:r w:rsidR="00A625CA" w:rsidRPr="00A625CA">
        <w:rPr>
          <w:color w:val="1F497D"/>
        </w:rPr>
        <w:t xml:space="preserve"> </w:t>
      </w:r>
      <w:r w:rsidR="00A625CA">
        <w:rPr>
          <w:color w:val="1F497D"/>
        </w:rPr>
        <w:t>(Copied from Email Update)</w:t>
      </w:r>
      <w:r w:rsidR="00A20F16">
        <w:rPr>
          <w:color w:val="1F497D"/>
        </w:rPr>
        <w:t xml:space="preserve"> </w:t>
      </w:r>
      <w:r w:rsidR="00A625CA" w:rsidRPr="00A625CA">
        <w:t>JLC staff were working remotely until June 1</w:t>
      </w:r>
      <w:r w:rsidR="00A625CA" w:rsidRPr="00A625CA">
        <w:rPr>
          <w:vertAlign w:val="superscript"/>
        </w:rPr>
        <w:t>st</w:t>
      </w:r>
      <w:r w:rsidR="00A625CA" w:rsidRPr="00A625CA">
        <w:t xml:space="preserve">. During that time and after returning to the office, we were offering virtual tutoring sessions to both the schools (when they closed campuses March) and all DJJ referred students. Unfortunately, we were unsuccessful with getting </w:t>
      </w:r>
      <w:proofErr w:type="spellStart"/>
      <w:r w:rsidR="00A625CA" w:rsidRPr="00A625CA">
        <w:lastRenderedPageBreak/>
        <w:t>Githens</w:t>
      </w:r>
      <w:proofErr w:type="spellEnd"/>
      <w:r w:rsidR="00A625CA" w:rsidRPr="00A625CA">
        <w:t xml:space="preserve"> students to participate in the virtual sessions, however, Clarke was meeting with those DJJ students who had the capacity for virtual learning up until his departure. We will resume those sessions in August once the new hire starts. </w:t>
      </w:r>
      <w:proofErr w:type="gramStart"/>
      <w:r w:rsidR="00A625CA" w:rsidRPr="00A625CA">
        <w:t>In regards to</w:t>
      </w:r>
      <w:proofErr w:type="gramEnd"/>
      <w:r w:rsidR="00A625CA" w:rsidRPr="00A625CA">
        <w:t xml:space="preserve"> the fall semester, I’ve reached out to our referral source at </w:t>
      </w:r>
      <w:proofErr w:type="spellStart"/>
      <w:r w:rsidR="00A625CA" w:rsidRPr="00A625CA">
        <w:t>Githens</w:t>
      </w:r>
      <w:proofErr w:type="spellEnd"/>
      <w:r w:rsidR="00A625CA" w:rsidRPr="00A625CA">
        <w:t xml:space="preserve"> offering our services again and we will continue working virtually with the DJJ students that are referred. Our </w:t>
      </w:r>
      <w:proofErr w:type="spellStart"/>
      <w:r w:rsidR="00A625CA" w:rsidRPr="00A625CA">
        <w:t>YouthBuild</w:t>
      </w:r>
      <w:proofErr w:type="spellEnd"/>
      <w:r w:rsidR="00A625CA" w:rsidRPr="00A625CA">
        <w:t xml:space="preserve"> students were meeting in a virtual format this spring. They just began a hybrid model last week and are meeting 2 days per week at the site in an A/B format and the other 2 days they are totally working online. They are still accepting referrals for new students. </w:t>
      </w:r>
    </w:p>
    <w:p w14:paraId="71E9954E" w14:textId="0411C598" w:rsidR="0025566E" w:rsidRDefault="0025566E" w:rsidP="00FE0F16">
      <w:pPr>
        <w:rPr>
          <w:rFonts w:ascii="Times New Roman" w:hAnsi="Times New Roman" w:cs="Times New Roman"/>
          <w:bCs/>
          <w:sz w:val="20"/>
          <w:szCs w:val="20"/>
        </w:rPr>
      </w:pPr>
    </w:p>
    <w:p w14:paraId="03C0B33C" w14:textId="65380C21" w:rsidR="00A625CA" w:rsidRPr="00A625CA" w:rsidRDefault="0025566E" w:rsidP="00A625CA">
      <w:pPr>
        <w:rPr>
          <w:sz w:val="20"/>
          <w:szCs w:val="20"/>
        </w:rPr>
      </w:pPr>
      <w:proofErr w:type="spellStart"/>
      <w:r>
        <w:rPr>
          <w:rFonts w:ascii="Times New Roman" w:hAnsi="Times New Roman" w:cs="Times New Roman"/>
          <w:bCs/>
          <w:sz w:val="20"/>
          <w:szCs w:val="20"/>
        </w:rPr>
        <w:t>Elna</w:t>
      </w:r>
      <w:proofErr w:type="spellEnd"/>
      <w:r>
        <w:rPr>
          <w:rFonts w:ascii="Times New Roman" w:hAnsi="Times New Roman" w:cs="Times New Roman"/>
          <w:bCs/>
          <w:sz w:val="20"/>
          <w:szCs w:val="20"/>
        </w:rPr>
        <w:t xml:space="preserve"> B. Spaulding-</w:t>
      </w:r>
      <w:r w:rsidR="00A625CA">
        <w:t xml:space="preserve"> </w:t>
      </w:r>
      <w:r w:rsidR="00A625CA" w:rsidRPr="00A625CA">
        <w:rPr>
          <w:sz w:val="20"/>
          <w:szCs w:val="20"/>
        </w:rPr>
        <w:t>Raquel shared that they have been n</w:t>
      </w:r>
      <w:r w:rsidR="00A625CA" w:rsidRPr="00A625CA">
        <w:rPr>
          <w:sz w:val="20"/>
          <w:szCs w:val="20"/>
        </w:rPr>
        <w:t xml:space="preserve">etworking and outreaching to different agencies that work with youth and families in the Durham </w:t>
      </w:r>
      <w:r w:rsidR="00A625CA">
        <w:rPr>
          <w:sz w:val="20"/>
          <w:szCs w:val="20"/>
        </w:rPr>
        <w:t>area as well as working on the JCPC protocol manual and forms.</w:t>
      </w:r>
    </w:p>
    <w:p w14:paraId="7D5DD0AE" w14:textId="18279CD8" w:rsidR="0025566E" w:rsidRPr="00310CEA" w:rsidRDefault="0025566E" w:rsidP="00FE0F16">
      <w:pPr>
        <w:rPr>
          <w:rFonts w:ascii="Times New Roman" w:hAnsi="Times New Roman" w:cs="Times New Roman"/>
          <w:bCs/>
          <w:sz w:val="20"/>
          <w:szCs w:val="20"/>
        </w:rPr>
      </w:pPr>
    </w:p>
    <w:p w14:paraId="2895B495" w14:textId="7E277454" w:rsidR="00D31481" w:rsidRPr="00310CEA" w:rsidRDefault="00D31481" w:rsidP="00FE0F16">
      <w:pPr>
        <w:rPr>
          <w:rFonts w:ascii="Times New Roman" w:hAnsi="Times New Roman" w:cs="Times New Roman"/>
          <w:bCs/>
          <w:sz w:val="20"/>
          <w:szCs w:val="20"/>
        </w:rPr>
      </w:pPr>
      <w:r w:rsidRPr="00310CEA">
        <w:rPr>
          <w:rFonts w:ascii="Times New Roman" w:hAnsi="Times New Roman" w:cs="Times New Roman"/>
          <w:bCs/>
          <w:sz w:val="20"/>
          <w:szCs w:val="20"/>
        </w:rPr>
        <w:t xml:space="preserve">BUILD- </w:t>
      </w:r>
      <w:proofErr w:type="gramStart"/>
      <w:r w:rsidR="00CE3357">
        <w:rPr>
          <w:rFonts w:ascii="Times New Roman" w:hAnsi="Times New Roman" w:cs="Times New Roman"/>
          <w:bCs/>
          <w:sz w:val="20"/>
          <w:szCs w:val="20"/>
        </w:rPr>
        <w:t>In light of</w:t>
      </w:r>
      <w:proofErr w:type="gramEnd"/>
      <w:r w:rsidR="00CE3357">
        <w:rPr>
          <w:rFonts w:ascii="Times New Roman" w:hAnsi="Times New Roman" w:cs="Times New Roman"/>
          <w:bCs/>
          <w:sz w:val="20"/>
          <w:szCs w:val="20"/>
        </w:rPr>
        <w:t xml:space="preserve"> current </w:t>
      </w:r>
      <w:r w:rsidRPr="00310CEA">
        <w:rPr>
          <w:rFonts w:ascii="Times New Roman" w:hAnsi="Times New Roman" w:cs="Times New Roman"/>
          <w:bCs/>
          <w:sz w:val="20"/>
          <w:szCs w:val="20"/>
        </w:rPr>
        <w:t xml:space="preserve">DCO pandemic efforts </w:t>
      </w:r>
      <w:r w:rsidR="00CE3357">
        <w:rPr>
          <w:rFonts w:ascii="Times New Roman" w:hAnsi="Times New Roman" w:cs="Times New Roman"/>
          <w:bCs/>
          <w:sz w:val="20"/>
          <w:szCs w:val="20"/>
        </w:rPr>
        <w:t xml:space="preserve">BUILD has </w:t>
      </w:r>
      <w:r w:rsidRPr="00310CEA">
        <w:rPr>
          <w:rFonts w:ascii="Times New Roman" w:hAnsi="Times New Roman" w:cs="Times New Roman"/>
          <w:bCs/>
          <w:sz w:val="20"/>
          <w:szCs w:val="20"/>
        </w:rPr>
        <w:t>assigned to COVID-19 tasks. During their reassignments they continue to reach out and communicate with their kids and parents.</w:t>
      </w:r>
    </w:p>
    <w:p w14:paraId="0DAC1721" w14:textId="30E3A9DF" w:rsidR="00CE3357" w:rsidRPr="00A20F16" w:rsidRDefault="00D31481" w:rsidP="00A20F16">
      <w:pPr>
        <w:rPr>
          <w:rFonts w:eastAsia="Times New Roman"/>
          <w:sz w:val="20"/>
          <w:szCs w:val="20"/>
        </w:rPr>
      </w:pPr>
      <w:r w:rsidRPr="00310CEA">
        <w:rPr>
          <w:rFonts w:ascii="Times New Roman" w:hAnsi="Times New Roman" w:cs="Times New Roman"/>
          <w:bCs/>
          <w:sz w:val="20"/>
          <w:szCs w:val="20"/>
        </w:rPr>
        <w:t xml:space="preserve">POA- </w:t>
      </w:r>
      <w:r w:rsidR="00A20F16">
        <w:rPr>
          <w:rFonts w:ascii="Times New Roman" w:hAnsi="Times New Roman" w:cs="Times New Roman"/>
          <w:bCs/>
          <w:sz w:val="20"/>
          <w:szCs w:val="20"/>
        </w:rPr>
        <w:t xml:space="preserve">(Copied </w:t>
      </w:r>
      <w:proofErr w:type="gramStart"/>
      <w:r w:rsidR="00A20F16">
        <w:rPr>
          <w:rFonts w:ascii="Times New Roman" w:hAnsi="Times New Roman" w:cs="Times New Roman"/>
          <w:bCs/>
          <w:sz w:val="20"/>
          <w:szCs w:val="20"/>
        </w:rPr>
        <w:t>From</w:t>
      </w:r>
      <w:proofErr w:type="gramEnd"/>
      <w:r w:rsidR="00A20F16">
        <w:rPr>
          <w:rFonts w:ascii="Times New Roman" w:hAnsi="Times New Roman" w:cs="Times New Roman"/>
          <w:bCs/>
          <w:sz w:val="20"/>
          <w:szCs w:val="20"/>
        </w:rPr>
        <w:t xml:space="preserve"> Email Update) </w:t>
      </w:r>
      <w:r w:rsidR="00A20F16" w:rsidRPr="00A20F16">
        <w:rPr>
          <w:rFonts w:eastAsia="Times New Roman"/>
          <w:sz w:val="20"/>
          <w:szCs w:val="20"/>
        </w:rPr>
        <w:t xml:space="preserve">We are continuing to provide services virtually to families. Two of our staff members will start their virtual training in Trauma Focused Cognitive Behavioral Therapy (TF-CBT) next week. Our referrals have </w:t>
      </w:r>
      <w:proofErr w:type="gramStart"/>
      <w:r w:rsidR="00A20F16" w:rsidRPr="00A20F16">
        <w:rPr>
          <w:rFonts w:eastAsia="Times New Roman"/>
          <w:sz w:val="20"/>
          <w:szCs w:val="20"/>
        </w:rPr>
        <w:t>slowed, but</w:t>
      </w:r>
      <w:proofErr w:type="gramEnd"/>
      <w:r w:rsidR="00A20F16" w:rsidRPr="00A20F16">
        <w:rPr>
          <w:rFonts w:eastAsia="Times New Roman"/>
          <w:sz w:val="20"/>
          <w:szCs w:val="20"/>
        </w:rPr>
        <w:t xml:space="preserve"> have not come to a halt. At this rate, we are able to assign families as they come- a few families whose primary household language is English have experienced a wait for services, there is a wait of about 8-12 weeks for families whose household language is Spanish at the time being. Our team is undergoing virtual oversight in the MDFT model which requires the submission of recorded sessions and a feedback session with our assigned MDFT National Trainer- those have been really helpful and we have seen a lot of growth in virtual service provision since these MDFT Booster sessions. We have two interns starting who will be virtually oriented and trained in the models they are providing-</w:t>
      </w:r>
    </w:p>
    <w:p w14:paraId="1615B8DD" w14:textId="77777777" w:rsidR="00CE3357" w:rsidRDefault="00CE3357" w:rsidP="00FE0F16">
      <w:pPr>
        <w:rPr>
          <w:rFonts w:ascii="Times New Roman" w:hAnsi="Times New Roman"/>
          <w:b/>
          <w:bCs/>
          <w:sz w:val="20"/>
          <w:szCs w:val="20"/>
          <w:u w:val="single"/>
        </w:rPr>
      </w:pPr>
    </w:p>
    <w:p w14:paraId="420826B1" w14:textId="77777777" w:rsidR="00CE3357" w:rsidRDefault="00CE3357" w:rsidP="00FE0F16">
      <w:pPr>
        <w:rPr>
          <w:rFonts w:ascii="Times New Roman" w:hAnsi="Times New Roman"/>
          <w:b/>
          <w:bCs/>
          <w:sz w:val="20"/>
          <w:szCs w:val="20"/>
          <w:u w:val="single"/>
        </w:rPr>
      </w:pPr>
    </w:p>
    <w:p w14:paraId="061CA720" w14:textId="4AB5F86C" w:rsidR="00CE3357" w:rsidRDefault="00CE3357" w:rsidP="00FE0F16">
      <w:pPr>
        <w:rPr>
          <w:rFonts w:ascii="Times New Roman" w:hAnsi="Times New Roman"/>
          <w:sz w:val="20"/>
          <w:szCs w:val="20"/>
        </w:rPr>
      </w:pPr>
      <w:r>
        <w:rPr>
          <w:rFonts w:ascii="Times New Roman" w:hAnsi="Times New Roman"/>
          <w:b/>
          <w:bCs/>
          <w:sz w:val="20"/>
          <w:szCs w:val="20"/>
          <w:u w:val="single"/>
        </w:rPr>
        <w:t>State</w:t>
      </w:r>
      <w:r w:rsidR="00433B71" w:rsidRPr="00310CEA">
        <w:rPr>
          <w:rFonts w:ascii="Times New Roman" w:hAnsi="Times New Roman"/>
          <w:b/>
          <w:bCs/>
          <w:sz w:val="20"/>
          <w:szCs w:val="20"/>
          <w:u w:val="single"/>
        </w:rPr>
        <w:t xml:space="preserve"> update-</w:t>
      </w:r>
      <w:r w:rsidR="00433B71" w:rsidRPr="00310CEA">
        <w:rPr>
          <w:rFonts w:ascii="Times New Roman" w:hAnsi="Times New Roman"/>
          <w:sz w:val="20"/>
          <w:szCs w:val="20"/>
        </w:rPr>
        <w:t xml:space="preserve"> </w:t>
      </w:r>
    </w:p>
    <w:p w14:paraId="60B859C3" w14:textId="1B023250" w:rsidR="00433B71" w:rsidRPr="00310CEA" w:rsidRDefault="00D31481" w:rsidP="00FE0F16">
      <w:pPr>
        <w:rPr>
          <w:rFonts w:ascii="Times New Roman" w:hAnsi="Times New Roman"/>
          <w:sz w:val="20"/>
          <w:szCs w:val="20"/>
        </w:rPr>
      </w:pPr>
      <w:r w:rsidRPr="00310CEA">
        <w:rPr>
          <w:rFonts w:ascii="Times New Roman" w:hAnsi="Times New Roman"/>
          <w:sz w:val="20"/>
          <w:szCs w:val="20"/>
        </w:rPr>
        <w:t xml:space="preserve">Eddie Crews shared that </w:t>
      </w:r>
      <w:r w:rsidR="00CE3357">
        <w:rPr>
          <w:rFonts w:ascii="Times New Roman" w:hAnsi="Times New Roman"/>
          <w:sz w:val="20"/>
          <w:szCs w:val="20"/>
        </w:rPr>
        <w:t xml:space="preserve">all programs have cleared and that he would be helping the programs to make modifications </w:t>
      </w:r>
      <w:proofErr w:type="gramStart"/>
      <w:r w:rsidR="00CE3357">
        <w:rPr>
          <w:rFonts w:ascii="Times New Roman" w:hAnsi="Times New Roman"/>
          <w:sz w:val="20"/>
          <w:szCs w:val="20"/>
        </w:rPr>
        <w:t>in light of</w:t>
      </w:r>
      <w:proofErr w:type="gramEnd"/>
      <w:r w:rsidR="00CE3357">
        <w:rPr>
          <w:rFonts w:ascii="Times New Roman" w:hAnsi="Times New Roman"/>
          <w:sz w:val="20"/>
          <w:szCs w:val="20"/>
        </w:rPr>
        <w:t xml:space="preserve"> the current situation. Eddie reminded that final accounting is coming up and shared that he was available if needed. Eddie also shared information about new SL updates. </w:t>
      </w:r>
      <w:r w:rsidR="00CE3357" w:rsidRPr="00CE3357">
        <w:rPr>
          <w:rFonts w:ascii="Times New Roman" w:hAnsi="Times New Roman"/>
          <w:sz w:val="20"/>
          <w:szCs w:val="20"/>
        </w:rPr>
        <w:t xml:space="preserve">Section 2 makes technical changes and a chief of police in the county or the appointed chief's designee; and substitutes a director of the area Local Management Entity/Managed Care Organization (LME/MCO) in place of the director of the area mental health, developmental disabilities, and substance abuse authority as a member of the Council. This section also changes the membership requirement of two people under the age of 18 years, one of whom is a member of the State Youth Council to two persons under the age of 21, or one person under the age of 21 and one member of the public representing the interests of families of at-risk juveniles. Note: DPS will update the Certification form to include this language in 2021-22; no action </w:t>
      </w:r>
      <w:r w:rsidR="00CE3357">
        <w:rPr>
          <w:rFonts w:ascii="Times New Roman" w:hAnsi="Times New Roman"/>
          <w:sz w:val="20"/>
          <w:szCs w:val="20"/>
        </w:rPr>
        <w:t xml:space="preserve">is </w:t>
      </w:r>
      <w:r w:rsidR="00CE3357" w:rsidRPr="00CE3357">
        <w:rPr>
          <w:rFonts w:ascii="Times New Roman" w:hAnsi="Times New Roman"/>
          <w:sz w:val="20"/>
          <w:szCs w:val="20"/>
        </w:rPr>
        <w:t>require</w:t>
      </w:r>
      <w:r w:rsidR="00CE3357">
        <w:rPr>
          <w:rFonts w:ascii="Times New Roman" w:hAnsi="Times New Roman"/>
          <w:sz w:val="20"/>
          <w:szCs w:val="20"/>
        </w:rPr>
        <w:t>d</w:t>
      </w:r>
      <w:r w:rsidR="00CE3357" w:rsidRPr="00CE3357">
        <w:rPr>
          <w:rFonts w:ascii="Times New Roman" w:hAnsi="Times New Roman"/>
          <w:sz w:val="20"/>
          <w:szCs w:val="20"/>
        </w:rPr>
        <w:t xml:space="preserve"> for JCPC.</w:t>
      </w:r>
    </w:p>
    <w:p w14:paraId="40226F01" w14:textId="583D802C" w:rsidR="00C67960" w:rsidRDefault="00476E20" w:rsidP="00924716">
      <w:pPr>
        <w:rPr>
          <w:rFonts w:ascii="Times New Roman" w:hAnsi="Times New Roman" w:cs="Times New Roman"/>
          <w:b/>
          <w:sz w:val="20"/>
          <w:szCs w:val="20"/>
          <w:u w:val="single"/>
        </w:rPr>
      </w:pPr>
      <w:r w:rsidRPr="00310CEA">
        <w:rPr>
          <w:rFonts w:ascii="Times New Roman" w:hAnsi="Times New Roman" w:cs="Times New Roman"/>
          <w:b/>
          <w:sz w:val="20"/>
          <w:szCs w:val="20"/>
          <w:u w:val="single"/>
        </w:rPr>
        <w:t xml:space="preserve">Announcements </w:t>
      </w:r>
    </w:p>
    <w:p w14:paraId="4A6AEC0E" w14:textId="5884F013" w:rsidR="00CE3357" w:rsidRDefault="0025566E" w:rsidP="00924716">
      <w:pPr>
        <w:rPr>
          <w:rFonts w:ascii="Times New Roman" w:hAnsi="Times New Roman" w:cs="Times New Roman"/>
          <w:bCs/>
          <w:sz w:val="20"/>
          <w:szCs w:val="20"/>
        </w:rPr>
      </w:pPr>
      <w:r>
        <w:rPr>
          <w:rFonts w:ascii="Times New Roman" w:hAnsi="Times New Roman" w:cs="Times New Roman"/>
          <w:bCs/>
          <w:sz w:val="20"/>
          <w:szCs w:val="20"/>
        </w:rPr>
        <w:t>Nisha shared that the meetings would continue to be held virtually through the end of the 2020 calendar year to maintain a high level of safety.</w:t>
      </w:r>
    </w:p>
    <w:p w14:paraId="7F0DAE24" w14:textId="058A7A98" w:rsidR="0025566E" w:rsidRPr="0025566E" w:rsidRDefault="0025566E" w:rsidP="00924716">
      <w:pPr>
        <w:rPr>
          <w:rFonts w:ascii="Times New Roman" w:hAnsi="Times New Roman" w:cs="Times New Roman"/>
          <w:bCs/>
          <w:sz w:val="20"/>
          <w:szCs w:val="20"/>
        </w:rPr>
      </w:pPr>
      <w:r>
        <w:rPr>
          <w:rFonts w:ascii="Times New Roman" w:hAnsi="Times New Roman" w:cs="Times New Roman"/>
          <w:bCs/>
          <w:sz w:val="20"/>
          <w:szCs w:val="20"/>
        </w:rPr>
        <w:t>Tasha reminded the programs that they would be getting new court counselors and they should be reaching out shortly.</w:t>
      </w:r>
    </w:p>
    <w:p w14:paraId="2829252A" w14:textId="54D1D363" w:rsidR="00841FDF" w:rsidRPr="00310CEA" w:rsidRDefault="00D12D4C" w:rsidP="0029517D">
      <w:pPr>
        <w:rPr>
          <w:rFonts w:ascii="Times New Roman" w:hAnsi="Times New Roman" w:cs="Times New Roman"/>
          <w:sz w:val="20"/>
          <w:szCs w:val="20"/>
        </w:rPr>
      </w:pPr>
      <w:r w:rsidRPr="00310CEA">
        <w:rPr>
          <w:rFonts w:ascii="Times New Roman" w:hAnsi="Times New Roman" w:cs="Times New Roman"/>
          <w:sz w:val="20"/>
          <w:szCs w:val="20"/>
        </w:rPr>
        <w:t xml:space="preserve">Meeting was adjourned at </w:t>
      </w:r>
      <w:r w:rsidR="00CE3357">
        <w:rPr>
          <w:rFonts w:ascii="Times New Roman" w:hAnsi="Times New Roman" w:cs="Times New Roman"/>
          <w:sz w:val="20"/>
          <w:szCs w:val="20"/>
        </w:rPr>
        <w:t>5:14pm</w:t>
      </w:r>
    </w:p>
    <w:sectPr w:rsidR="00841FDF" w:rsidRPr="00310CEA"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52E13"/>
    <w:multiLevelType w:val="hybridMultilevel"/>
    <w:tmpl w:val="13F269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8081F04"/>
    <w:multiLevelType w:val="hybridMultilevel"/>
    <w:tmpl w:val="140C5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66008"/>
    <w:rsid w:val="000930FE"/>
    <w:rsid w:val="000A2432"/>
    <w:rsid w:val="000B54FB"/>
    <w:rsid w:val="000C170C"/>
    <w:rsid w:val="000C270B"/>
    <w:rsid w:val="000E3F92"/>
    <w:rsid w:val="00104BDC"/>
    <w:rsid w:val="001142CA"/>
    <w:rsid w:val="001269A9"/>
    <w:rsid w:val="00136DFC"/>
    <w:rsid w:val="001437E0"/>
    <w:rsid w:val="001458E5"/>
    <w:rsid w:val="001A355D"/>
    <w:rsid w:val="001C3F9F"/>
    <w:rsid w:val="001E0A79"/>
    <w:rsid w:val="001F2AD7"/>
    <w:rsid w:val="00206F02"/>
    <w:rsid w:val="002334D3"/>
    <w:rsid w:val="0024138B"/>
    <w:rsid w:val="00246079"/>
    <w:rsid w:val="00246CF4"/>
    <w:rsid w:val="0025566E"/>
    <w:rsid w:val="002636A7"/>
    <w:rsid w:val="00270A7F"/>
    <w:rsid w:val="00281F9B"/>
    <w:rsid w:val="0029517D"/>
    <w:rsid w:val="002A213B"/>
    <w:rsid w:val="002D1AB3"/>
    <w:rsid w:val="00302868"/>
    <w:rsid w:val="00310CEA"/>
    <w:rsid w:val="0033544C"/>
    <w:rsid w:val="00347479"/>
    <w:rsid w:val="0036180A"/>
    <w:rsid w:val="0038418A"/>
    <w:rsid w:val="003976C0"/>
    <w:rsid w:val="003A2411"/>
    <w:rsid w:val="003B0649"/>
    <w:rsid w:val="003B5214"/>
    <w:rsid w:val="003E4997"/>
    <w:rsid w:val="00420866"/>
    <w:rsid w:val="00422E06"/>
    <w:rsid w:val="00433B71"/>
    <w:rsid w:val="00436471"/>
    <w:rsid w:val="00457BC3"/>
    <w:rsid w:val="00473538"/>
    <w:rsid w:val="00476E20"/>
    <w:rsid w:val="00477687"/>
    <w:rsid w:val="00477C05"/>
    <w:rsid w:val="004A32E9"/>
    <w:rsid w:val="004B4744"/>
    <w:rsid w:val="004E5846"/>
    <w:rsid w:val="004F340B"/>
    <w:rsid w:val="00542A13"/>
    <w:rsid w:val="00566393"/>
    <w:rsid w:val="005B6924"/>
    <w:rsid w:val="005D3AFA"/>
    <w:rsid w:val="006277D8"/>
    <w:rsid w:val="006423B3"/>
    <w:rsid w:val="00656AF5"/>
    <w:rsid w:val="00660E86"/>
    <w:rsid w:val="00681FA9"/>
    <w:rsid w:val="006C416F"/>
    <w:rsid w:val="006D4ADB"/>
    <w:rsid w:val="006E5E8B"/>
    <w:rsid w:val="00700473"/>
    <w:rsid w:val="00712F0F"/>
    <w:rsid w:val="00720982"/>
    <w:rsid w:val="00735CE2"/>
    <w:rsid w:val="00786B41"/>
    <w:rsid w:val="0078743C"/>
    <w:rsid w:val="007B3CDD"/>
    <w:rsid w:val="007D5BFD"/>
    <w:rsid w:val="00841FDF"/>
    <w:rsid w:val="00850FD9"/>
    <w:rsid w:val="0087250D"/>
    <w:rsid w:val="008C33BF"/>
    <w:rsid w:val="008D7063"/>
    <w:rsid w:val="009121AF"/>
    <w:rsid w:val="00924716"/>
    <w:rsid w:val="009317FA"/>
    <w:rsid w:val="00946589"/>
    <w:rsid w:val="009515CB"/>
    <w:rsid w:val="00964D68"/>
    <w:rsid w:val="0097286A"/>
    <w:rsid w:val="009D4BB2"/>
    <w:rsid w:val="009D4C1A"/>
    <w:rsid w:val="009E7E02"/>
    <w:rsid w:val="00A13F59"/>
    <w:rsid w:val="00A20F16"/>
    <w:rsid w:val="00A2139A"/>
    <w:rsid w:val="00A318D0"/>
    <w:rsid w:val="00A565C0"/>
    <w:rsid w:val="00A625CA"/>
    <w:rsid w:val="00A94062"/>
    <w:rsid w:val="00AB482B"/>
    <w:rsid w:val="00AE51B4"/>
    <w:rsid w:val="00B07C75"/>
    <w:rsid w:val="00B11B12"/>
    <w:rsid w:val="00B1344B"/>
    <w:rsid w:val="00B3033B"/>
    <w:rsid w:val="00B45AF1"/>
    <w:rsid w:val="00B638C9"/>
    <w:rsid w:val="00C11C85"/>
    <w:rsid w:val="00C259E2"/>
    <w:rsid w:val="00C34312"/>
    <w:rsid w:val="00C67519"/>
    <w:rsid w:val="00C67960"/>
    <w:rsid w:val="00C71CEA"/>
    <w:rsid w:val="00C74825"/>
    <w:rsid w:val="00C83C0C"/>
    <w:rsid w:val="00C9102A"/>
    <w:rsid w:val="00CC0DF6"/>
    <w:rsid w:val="00CC1D2C"/>
    <w:rsid w:val="00CD468F"/>
    <w:rsid w:val="00CE3357"/>
    <w:rsid w:val="00CF44A0"/>
    <w:rsid w:val="00D052F5"/>
    <w:rsid w:val="00D12D4C"/>
    <w:rsid w:val="00D31481"/>
    <w:rsid w:val="00D4014B"/>
    <w:rsid w:val="00D90513"/>
    <w:rsid w:val="00DA76A6"/>
    <w:rsid w:val="00DB49DE"/>
    <w:rsid w:val="00DB4B88"/>
    <w:rsid w:val="00DD6DD2"/>
    <w:rsid w:val="00DE048D"/>
    <w:rsid w:val="00DE056B"/>
    <w:rsid w:val="00DE6FC3"/>
    <w:rsid w:val="00E10557"/>
    <w:rsid w:val="00E262F1"/>
    <w:rsid w:val="00E7174D"/>
    <w:rsid w:val="00E71DD0"/>
    <w:rsid w:val="00EA48A1"/>
    <w:rsid w:val="00EF09FE"/>
    <w:rsid w:val="00F30A42"/>
    <w:rsid w:val="00F86E19"/>
    <w:rsid w:val="00FA1005"/>
    <w:rsid w:val="00FA11B4"/>
    <w:rsid w:val="00FB3221"/>
    <w:rsid w:val="00FB5DDB"/>
    <w:rsid w:val="00FD06C8"/>
    <w:rsid w:val="00FD6A58"/>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ListParagraph">
    <w:name w:val="List Paragraph"/>
    <w:basedOn w:val="Normal"/>
    <w:uiPriority w:val="34"/>
    <w:qFormat/>
    <w:rsid w:val="00A625C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4445">
      <w:bodyDiv w:val="1"/>
      <w:marLeft w:val="0"/>
      <w:marRight w:val="0"/>
      <w:marTop w:val="0"/>
      <w:marBottom w:val="0"/>
      <w:divBdr>
        <w:top w:val="none" w:sz="0" w:space="0" w:color="auto"/>
        <w:left w:val="none" w:sz="0" w:space="0" w:color="auto"/>
        <w:bottom w:val="none" w:sz="0" w:space="0" w:color="auto"/>
        <w:right w:val="none" w:sz="0" w:space="0" w:color="auto"/>
      </w:divBdr>
    </w:div>
    <w:div w:id="445974418">
      <w:bodyDiv w:val="1"/>
      <w:marLeft w:val="0"/>
      <w:marRight w:val="0"/>
      <w:marTop w:val="0"/>
      <w:marBottom w:val="0"/>
      <w:divBdr>
        <w:top w:val="none" w:sz="0" w:space="0" w:color="auto"/>
        <w:left w:val="none" w:sz="0" w:space="0" w:color="auto"/>
        <w:bottom w:val="none" w:sz="0" w:space="0" w:color="auto"/>
        <w:right w:val="none" w:sz="0" w:space="0" w:color="auto"/>
      </w:divBdr>
    </w:div>
    <w:div w:id="1084839449">
      <w:bodyDiv w:val="1"/>
      <w:marLeft w:val="0"/>
      <w:marRight w:val="0"/>
      <w:marTop w:val="0"/>
      <w:marBottom w:val="0"/>
      <w:divBdr>
        <w:top w:val="none" w:sz="0" w:space="0" w:color="auto"/>
        <w:left w:val="none" w:sz="0" w:space="0" w:color="auto"/>
        <w:bottom w:val="none" w:sz="0" w:space="0" w:color="auto"/>
        <w:right w:val="none" w:sz="0" w:space="0" w:color="auto"/>
      </w:divBdr>
    </w:div>
    <w:div w:id="1194418819">
      <w:bodyDiv w:val="1"/>
      <w:marLeft w:val="0"/>
      <w:marRight w:val="0"/>
      <w:marTop w:val="0"/>
      <w:marBottom w:val="0"/>
      <w:divBdr>
        <w:top w:val="none" w:sz="0" w:space="0" w:color="auto"/>
        <w:left w:val="none" w:sz="0" w:space="0" w:color="auto"/>
        <w:bottom w:val="none" w:sz="0" w:space="0" w:color="auto"/>
        <w:right w:val="none" w:sz="0" w:space="0" w:color="auto"/>
      </w:divBdr>
    </w:div>
    <w:div w:id="189565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5</cp:revision>
  <cp:lastPrinted>2018-05-23T19:15:00Z</cp:lastPrinted>
  <dcterms:created xsi:type="dcterms:W3CDTF">2020-10-27T13:14:00Z</dcterms:created>
  <dcterms:modified xsi:type="dcterms:W3CDTF">2020-10-27T16:37:00Z</dcterms:modified>
</cp:coreProperties>
</file>