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3342F6FB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7E4CC7">
        <w:rPr>
          <w:rFonts w:ascii="Times New Roman" w:hAnsi="Times New Roman" w:cs="Times New Roman"/>
          <w:b/>
        </w:rPr>
        <w:t>March</w:t>
      </w:r>
      <w:r w:rsidR="00980875">
        <w:rPr>
          <w:rFonts w:ascii="Times New Roman" w:hAnsi="Times New Roman" w:cs="Times New Roman"/>
          <w:b/>
        </w:rPr>
        <w:t xml:space="preserve"> </w:t>
      </w:r>
      <w:r w:rsidR="00392663">
        <w:rPr>
          <w:rFonts w:ascii="Times New Roman" w:hAnsi="Times New Roman" w:cs="Times New Roman"/>
          <w:b/>
        </w:rPr>
        <w:t>1</w:t>
      </w:r>
      <w:r w:rsidR="007E4CC7">
        <w:rPr>
          <w:rFonts w:ascii="Times New Roman" w:hAnsi="Times New Roman" w:cs="Times New Roman"/>
          <w:b/>
        </w:rPr>
        <w:t>3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1B33435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0401A69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6D6D465" w14:textId="27CAF5B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46C8FE2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EF00994" w14:textId="577F396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1D244C1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75C61B" w14:textId="6F72AB5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63DBE86" w14:textId="4BB4BAE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6372F1D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058898C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B8A6E28" w14:textId="72BE31C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8B0E1D9" w14:textId="0F92186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D5428F" w14:textId="574BBC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67274C7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8CD8EE2" w14:textId="594FD83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EF3BBB" w14:textId="7579B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D367A7" w14:textId="3E08DF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525E30D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2C5D23" w14:textId="56D8B3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9FDECDE" w14:textId="3FD483F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D74E2BB" w14:textId="7C8CC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12F7297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B67B958" w14:textId="17F451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53E451B" w14:textId="0053551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0EDD203" w14:textId="7C13027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504282B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151C23" w14:textId="54E42A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E567EC" w14:textId="79693A0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2841A52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3995E3D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75CD48F" w14:textId="1A3D37E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532460" w14:textId="5DFBA6D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A75A15" w14:textId="398929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0621088D" w:rsidR="00942561" w:rsidRPr="00F97639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lastRenderedPageBreak/>
        <w:t>W</w:t>
      </w:r>
      <w:r w:rsidR="00120F24" w:rsidRPr="00F97639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2847DF1D" w:rsidR="00942561" w:rsidRPr="00F97639" w:rsidRDefault="00E20862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976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5D3775F5" w:rsidR="00301076" w:rsidRPr="00F97639" w:rsidRDefault="00942561" w:rsidP="006D4A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F97639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F97639" w:rsidRPr="00F97639">
        <w:rPr>
          <w:rFonts w:ascii="Times New Roman" w:hAnsi="Times New Roman" w:cs="Times New Roman"/>
          <w:color w:val="000000" w:themeColor="text1"/>
        </w:rPr>
        <w:t xml:space="preserve">March </w:t>
      </w:r>
      <w:r w:rsidR="00596480" w:rsidRPr="00F97639">
        <w:rPr>
          <w:rFonts w:ascii="Times New Roman" w:hAnsi="Times New Roman" w:cs="Times New Roman"/>
          <w:color w:val="000000" w:themeColor="text1"/>
        </w:rPr>
        <w:t>201</w:t>
      </w:r>
      <w:r w:rsidR="00F97639" w:rsidRPr="00F97639">
        <w:rPr>
          <w:rFonts w:ascii="Times New Roman" w:hAnsi="Times New Roman" w:cs="Times New Roman"/>
          <w:color w:val="000000" w:themeColor="text1"/>
        </w:rPr>
        <w:t xml:space="preserve">8 </w:t>
      </w:r>
      <w:r w:rsidR="00124D7C" w:rsidRPr="00F97639">
        <w:rPr>
          <w:rFonts w:ascii="Times New Roman" w:hAnsi="Times New Roman" w:cs="Times New Roman"/>
          <w:color w:val="000000" w:themeColor="text1"/>
        </w:rPr>
        <w:t>Meeting</w:t>
      </w:r>
      <w:r w:rsidR="00301076" w:rsidRPr="00F97639">
        <w:rPr>
          <w:rFonts w:ascii="Times New Roman" w:hAnsi="Times New Roman" w:cs="Times New Roman"/>
          <w:color w:val="000000" w:themeColor="text1"/>
        </w:rPr>
        <w:t>.</w:t>
      </w:r>
      <w:r w:rsidR="0062093A" w:rsidRPr="00F97639">
        <w:rPr>
          <w:rFonts w:ascii="Times New Roman" w:hAnsi="Times New Roman" w:cs="Times New Roman"/>
          <w:color w:val="000000" w:themeColor="text1"/>
        </w:rPr>
        <w:t xml:space="preserve"> </w:t>
      </w:r>
      <w:r w:rsidR="00DB797E" w:rsidRPr="00F97639">
        <w:rPr>
          <w:rFonts w:ascii="Times New Roman" w:hAnsi="Times New Roman" w:cs="Times New Roman"/>
          <w:color w:val="000000" w:themeColor="text1"/>
        </w:rPr>
        <w:t xml:space="preserve">Following the welcome, a </w:t>
      </w:r>
      <w:r w:rsidR="00F97639">
        <w:rPr>
          <w:rFonts w:ascii="Times New Roman" w:hAnsi="Times New Roman" w:cs="Times New Roman"/>
          <w:color w:val="000000" w:themeColor="text1"/>
        </w:rPr>
        <w:t xml:space="preserve">brief </w:t>
      </w:r>
      <w:r w:rsidR="00DB797E" w:rsidRPr="00F97639">
        <w:rPr>
          <w:rFonts w:ascii="Times New Roman" w:hAnsi="Times New Roman" w:cs="Times New Roman"/>
          <w:color w:val="000000" w:themeColor="text1"/>
        </w:rPr>
        <w:t>discussion ensued regarding board positions and potential applicants.</w:t>
      </w:r>
    </w:p>
    <w:p w14:paraId="1CBC47DA" w14:textId="60587F38" w:rsidR="00430439" w:rsidRPr="00F97639" w:rsidRDefault="007F6161" w:rsidP="00DB797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ab/>
      </w:r>
    </w:p>
    <w:p w14:paraId="297CA399" w14:textId="28E97135" w:rsidR="00262D9C" w:rsidRPr="00F97639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Ombudsman Update</w:t>
      </w:r>
    </w:p>
    <w:p w14:paraId="7280685B" w14:textId="77777777" w:rsidR="00F97639" w:rsidRPr="00F97639" w:rsidRDefault="00F97639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976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79D3B2AC" w14:textId="60C1E989" w:rsidR="00262D9C" w:rsidRPr="00F97639" w:rsidRDefault="00F97639" w:rsidP="00262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>While there was not an official update, discussion was initiated and a request made for a copy of the counties mileage reimbursement form to be distributed to the group</w:t>
      </w:r>
      <w:r w:rsidR="00262D9C" w:rsidRPr="00F97639">
        <w:rPr>
          <w:rFonts w:ascii="Times New Roman" w:hAnsi="Times New Roman" w:cs="Times New Roman"/>
          <w:color w:val="000000" w:themeColor="text1"/>
        </w:rPr>
        <w:t>.</w:t>
      </w:r>
    </w:p>
    <w:p w14:paraId="5F796ECD" w14:textId="77777777" w:rsidR="001D4B86" w:rsidRPr="00F97639" w:rsidRDefault="001D4B86" w:rsidP="001D4B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09C9AE5" w14:textId="75F68FAA" w:rsidR="001D4B86" w:rsidRPr="00F97639" w:rsidRDefault="001D4B86" w:rsidP="001D4B8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22EF16AA" w14:textId="04CC70CF" w:rsidR="001D4B86" w:rsidRPr="00F97639" w:rsidRDefault="001D4B86" w:rsidP="001D4B86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976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9453892" w14:textId="77777777" w:rsidR="001D4B86" w:rsidRPr="00F97639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F981772" w14:textId="31A9A23B" w:rsidR="001D4B86" w:rsidRPr="00F97639" w:rsidRDefault="001D4B86" w:rsidP="006D4A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 w:rsidR="00F97639" w:rsidRPr="00F97639">
        <w:rPr>
          <w:rFonts w:ascii="Times New Roman" w:hAnsi="Times New Roman" w:cs="Times New Roman"/>
          <w:b/>
          <w:color w:val="000000" w:themeColor="text1"/>
        </w:rPr>
        <w:t>February</w:t>
      </w:r>
      <w:r w:rsidRPr="00F97639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="00F97639" w:rsidRPr="00F97639">
        <w:rPr>
          <w:rFonts w:ascii="Times New Roman" w:hAnsi="Times New Roman" w:cs="Times New Roman"/>
          <w:b/>
          <w:color w:val="000000" w:themeColor="text1"/>
        </w:rPr>
        <w:t>8</w:t>
      </w:r>
      <w:r w:rsidRPr="00F97639">
        <w:rPr>
          <w:rFonts w:ascii="Times New Roman" w:hAnsi="Times New Roman" w:cs="Times New Roman"/>
          <w:b/>
          <w:color w:val="000000" w:themeColor="text1"/>
        </w:rPr>
        <w:t xml:space="preserve"> Minutes</w:t>
      </w:r>
    </w:p>
    <w:p w14:paraId="08C86B86" w14:textId="5F6510CF" w:rsidR="001D4B86" w:rsidRPr="00F97639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 w:rsidR="00F97639" w:rsidRPr="00F97639">
        <w:rPr>
          <w:rFonts w:ascii="Times New Roman" w:hAnsi="Times New Roman" w:cs="Times New Roman"/>
          <w:color w:val="000000" w:themeColor="text1"/>
        </w:rPr>
        <w:t>February</w:t>
      </w:r>
      <w:r w:rsidRPr="00F97639">
        <w:rPr>
          <w:rFonts w:ascii="Times New Roman" w:hAnsi="Times New Roman" w:cs="Times New Roman"/>
          <w:color w:val="000000" w:themeColor="text1"/>
        </w:rPr>
        <w:t xml:space="preserve"> 201</w:t>
      </w:r>
      <w:r w:rsidR="00F97639" w:rsidRPr="00F97639">
        <w:rPr>
          <w:rFonts w:ascii="Times New Roman" w:hAnsi="Times New Roman" w:cs="Times New Roman"/>
          <w:color w:val="000000" w:themeColor="text1"/>
        </w:rPr>
        <w:t>8</w:t>
      </w:r>
      <w:r w:rsidRPr="00F97639">
        <w:rPr>
          <w:rFonts w:ascii="Times New Roman" w:hAnsi="Times New Roman" w:cs="Times New Roman"/>
          <w:color w:val="000000" w:themeColor="text1"/>
        </w:rPr>
        <w:t xml:space="preserve"> meeting and for concerns to be addressed.</w:t>
      </w:r>
    </w:p>
    <w:p w14:paraId="0BD1B7F1" w14:textId="321064B4" w:rsidR="001D4B86" w:rsidRPr="00F97639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Motion</w:t>
      </w:r>
    </w:p>
    <w:p w14:paraId="078A5E3D" w14:textId="1F5BA4E7" w:rsidR="001D4B86" w:rsidRPr="00F97639" w:rsidRDefault="001D4B86" w:rsidP="006D4AAB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Acceptance of the minutes followed. A motion to accept the minutes was offered by </w:t>
      </w:r>
      <w:r w:rsidR="00F97639" w:rsidRPr="00F97639">
        <w:rPr>
          <w:rFonts w:ascii="Times New Roman" w:hAnsi="Times New Roman" w:cs="Times New Roman"/>
          <w:color w:val="000000" w:themeColor="text1"/>
        </w:rPr>
        <w:t>Marilyn Cash</w:t>
      </w:r>
      <w:r w:rsidRPr="00F97639">
        <w:rPr>
          <w:rFonts w:ascii="Times New Roman" w:hAnsi="Times New Roman" w:cs="Times New Roman"/>
          <w:color w:val="000000" w:themeColor="text1"/>
        </w:rPr>
        <w:t>. A second of the motion was made by D</w:t>
      </w:r>
      <w:r w:rsidR="00F97639" w:rsidRPr="00F97639">
        <w:rPr>
          <w:rFonts w:ascii="Times New Roman" w:hAnsi="Times New Roman" w:cs="Times New Roman"/>
          <w:color w:val="000000" w:themeColor="text1"/>
        </w:rPr>
        <w:t>orothy Justice</w:t>
      </w:r>
      <w:r w:rsidRPr="00F97639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624DFAC9" w14:textId="77777777" w:rsidR="001D4B86" w:rsidRPr="00F97639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ab/>
      </w:r>
    </w:p>
    <w:p w14:paraId="649AECCD" w14:textId="77777777" w:rsidR="001D4B86" w:rsidRPr="00F97639" w:rsidRDefault="001D4B86" w:rsidP="006D4AA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67B5103" w14:textId="77777777" w:rsidR="001D4B86" w:rsidRPr="00F97639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11A9C5C1" w14:textId="77777777" w:rsidR="00F97639" w:rsidRPr="00F97639" w:rsidRDefault="001D4B86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F97639">
        <w:rPr>
          <w:rFonts w:ascii="Times New Roman" w:hAnsi="Times New Roman" w:cs="Times New Roman"/>
          <w:color w:val="FF0000"/>
        </w:rPr>
        <w:tab/>
      </w:r>
      <w:r w:rsidRPr="00F97639">
        <w:rPr>
          <w:rFonts w:ascii="Times New Roman" w:hAnsi="Times New Roman" w:cs="Times New Roman"/>
          <w:color w:val="FF0000"/>
        </w:rPr>
        <w:tab/>
      </w:r>
    </w:p>
    <w:p w14:paraId="39143563" w14:textId="77777777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Durham Nursing</w:t>
      </w:r>
    </w:p>
    <w:p w14:paraId="5750DA40" w14:textId="0201FDF3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>Lascel Webley, Jr.</w:t>
      </w:r>
    </w:p>
    <w:p w14:paraId="53D1A76F" w14:textId="77777777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2D113387" w14:textId="77777777" w:rsidR="00F97639" w:rsidRPr="00F97639" w:rsidRDefault="00F97639" w:rsidP="00F9763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Motion</w:t>
      </w:r>
    </w:p>
    <w:p w14:paraId="07F29298" w14:textId="71304568" w:rsidR="00F97639" w:rsidRPr="00F97639" w:rsidRDefault="00F97639" w:rsidP="00F97639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was offered by Dana Pearson. A second of the motion was made by Marilyn Cash. The committee approved and the motion carried.  </w:t>
      </w:r>
    </w:p>
    <w:p w14:paraId="773A895D" w14:textId="77777777" w:rsidR="00F97639" w:rsidRPr="00171F6D" w:rsidRDefault="00F97639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BB4AE06" w14:textId="089B9458" w:rsidR="00F97639" w:rsidRPr="00171F6D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Brian Center</w:t>
      </w:r>
    </w:p>
    <w:p w14:paraId="7D84CB9B" w14:textId="0824286A" w:rsidR="00F97639" w:rsidRPr="00171F6D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Dorothy Justice</w:t>
      </w:r>
    </w:p>
    <w:p w14:paraId="6A83F8AF" w14:textId="77777777" w:rsidR="00F97639" w:rsidRPr="00171F6D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63E849AF" w14:textId="77777777" w:rsidR="00F97639" w:rsidRPr="00171F6D" w:rsidRDefault="00F97639" w:rsidP="00F9763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Motion</w:t>
      </w:r>
    </w:p>
    <w:p w14:paraId="615F9EEE" w14:textId="2304A106" w:rsidR="00F97639" w:rsidRPr="00171F6D" w:rsidRDefault="00F97639" w:rsidP="00F97639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</w:t>
      </w:r>
      <w:r w:rsidR="00171F6D" w:rsidRPr="00171F6D">
        <w:rPr>
          <w:rFonts w:ascii="Times New Roman" w:hAnsi="Times New Roman" w:cs="Times New Roman"/>
          <w:color w:val="000000" w:themeColor="text1"/>
        </w:rPr>
        <w:t>was offered by Marilyn Cash</w:t>
      </w:r>
      <w:r w:rsidRPr="00171F6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171F6D" w:rsidRPr="00171F6D">
        <w:rPr>
          <w:rFonts w:ascii="Times New Roman" w:hAnsi="Times New Roman" w:cs="Times New Roman"/>
          <w:color w:val="000000" w:themeColor="text1"/>
        </w:rPr>
        <w:t>Dorothy Justice</w:t>
      </w:r>
      <w:r w:rsidRPr="00171F6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2C6100EE" w14:textId="77777777" w:rsidR="00F97639" w:rsidRPr="00171F6D" w:rsidRDefault="00F97639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D58B55B" w14:textId="073F0186" w:rsidR="001D4B86" w:rsidRPr="00171F6D" w:rsidRDefault="00171F6D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3F324218" w14:textId="2413242D" w:rsidR="001D4B86" w:rsidRPr="00171F6D" w:rsidRDefault="00171F6D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Dana Pearson</w:t>
      </w:r>
    </w:p>
    <w:p w14:paraId="061E6AFD" w14:textId="77F5D3F3" w:rsidR="001D4B86" w:rsidRPr="00171F6D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7FB1E56" w14:textId="77777777" w:rsidR="001D4B86" w:rsidRPr="00171F6D" w:rsidRDefault="001D4B86" w:rsidP="006D4AA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Motion</w:t>
      </w:r>
    </w:p>
    <w:p w14:paraId="57C7AC72" w14:textId="0DD0B7F5" w:rsidR="001D4B86" w:rsidRPr="00171F6D" w:rsidRDefault="001D4B86" w:rsidP="006D4AAB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was offered by </w:t>
      </w:r>
      <w:r w:rsidR="00171F6D" w:rsidRPr="00171F6D">
        <w:rPr>
          <w:rFonts w:ascii="Times New Roman" w:hAnsi="Times New Roman" w:cs="Times New Roman"/>
          <w:color w:val="000000" w:themeColor="text1"/>
        </w:rPr>
        <w:t>Marilyn Cash</w:t>
      </w:r>
      <w:r w:rsidRPr="00171F6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171F6D">
        <w:rPr>
          <w:rFonts w:ascii="Times New Roman" w:hAnsi="Times New Roman" w:cs="Times New Roman"/>
          <w:color w:val="000000" w:themeColor="text1"/>
        </w:rPr>
        <w:t>Dorothy Justice</w:t>
      </w:r>
      <w:r w:rsidRPr="00171F6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4E96E5EA" w14:textId="77777777" w:rsidR="00171F6D" w:rsidRPr="00171F6D" w:rsidRDefault="00171F6D" w:rsidP="00171F6D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0DFF2C1C" w14:textId="77777777" w:rsidR="00171F6D" w:rsidRPr="00171F6D" w:rsidRDefault="00171F6D" w:rsidP="00171F6D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Cedars</w:t>
      </w:r>
    </w:p>
    <w:p w14:paraId="114BE971" w14:textId="77777777" w:rsidR="00171F6D" w:rsidRPr="00171F6D" w:rsidRDefault="00171F6D" w:rsidP="00171F6D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Dorothy Justice</w:t>
      </w:r>
    </w:p>
    <w:p w14:paraId="28476187" w14:textId="77777777" w:rsidR="00171F6D" w:rsidRPr="00171F6D" w:rsidRDefault="00171F6D" w:rsidP="00171F6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5754AD6" w14:textId="77777777" w:rsidR="00171F6D" w:rsidRPr="00171F6D" w:rsidRDefault="00171F6D" w:rsidP="00171F6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Motion</w:t>
      </w:r>
    </w:p>
    <w:p w14:paraId="0FC4E8EF" w14:textId="77777777" w:rsidR="00171F6D" w:rsidRPr="00171F6D" w:rsidRDefault="00171F6D" w:rsidP="00171F6D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lastRenderedPageBreak/>
        <w:t xml:space="preserve">Acceptance of the report followed.  A motion to accept the report was offered by Marilyn Cash. A second of the motion was made by Dana Pearson. The committee approved and the motion carried.  </w:t>
      </w:r>
    </w:p>
    <w:p w14:paraId="7AF635C4" w14:textId="77777777" w:rsidR="001D4B86" w:rsidRPr="00171F6D" w:rsidRDefault="001D4B86" w:rsidP="001D4B86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5279A8F2" w14:textId="2CD10378" w:rsidR="001D4B86" w:rsidRPr="00171F6D" w:rsidRDefault="006425CF" w:rsidP="006D4AA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Pettigrew</w:t>
      </w:r>
    </w:p>
    <w:p w14:paraId="205338CA" w14:textId="1D055081" w:rsidR="001D4B86" w:rsidRPr="00171F6D" w:rsidRDefault="00171F6D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Marilyn Cash</w:t>
      </w:r>
    </w:p>
    <w:p w14:paraId="33B64DF0" w14:textId="4438BBE5" w:rsidR="001D4B86" w:rsidRPr="00171F6D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73D8BEA2" w14:textId="77777777" w:rsidR="001D4B86" w:rsidRPr="00171F6D" w:rsidRDefault="001D4B86" w:rsidP="006D4AA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Motion</w:t>
      </w:r>
    </w:p>
    <w:p w14:paraId="5D1653DF" w14:textId="6208009E" w:rsidR="001D4B86" w:rsidRPr="00171F6D" w:rsidRDefault="001D4B86" w:rsidP="006D4AAB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was offered by </w:t>
      </w:r>
      <w:r w:rsidR="00171F6D" w:rsidRPr="00171F6D">
        <w:rPr>
          <w:rFonts w:ascii="Times New Roman" w:hAnsi="Times New Roman" w:cs="Times New Roman"/>
          <w:color w:val="000000" w:themeColor="text1"/>
        </w:rPr>
        <w:t>Dorothy Justice</w:t>
      </w:r>
      <w:r w:rsidRPr="00171F6D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171F6D" w:rsidRPr="00171F6D">
        <w:rPr>
          <w:rFonts w:ascii="Times New Roman" w:hAnsi="Times New Roman" w:cs="Times New Roman"/>
          <w:color w:val="000000" w:themeColor="text1"/>
        </w:rPr>
        <w:t>Brenda Brown</w:t>
      </w:r>
      <w:r w:rsidRPr="00171F6D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2207D97C" w14:textId="77777777" w:rsidR="00F97639" w:rsidRPr="00F97639" w:rsidRDefault="001D4B86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FF0000"/>
        </w:rPr>
        <w:tab/>
      </w:r>
    </w:p>
    <w:p w14:paraId="222F1FC6" w14:textId="77777777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97639">
        <w:rPr>
          <w:rFonts w:ascii="Times New Roman" w:hAnsi="Times New Roman" w:cs="Times New Roman"/>
          <w:b/>
          <w:color w:val="000000" w:themeColor="text1"/>
        </w:rPr>
        <w:t>Croasdaile</w:t>
      </w:r>
      <w:proofErr w:type="spellEnd"/>
    </w:p>
    <w:p w14:paraId="04E2AB7A" w14:textId="36C03718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>Marilyn Cash</w:t>
      </w:r>
    </w:p>
    <w:p w14:paraId="06D911CF" w14:textId="77777777" w:rsidR="00F97639" w:rsidRPr="00F97639" w:rsidRDefault="00F97639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508CE54D" w14:textId="77777777" w:rsidR="00F97639" w:rsidRPr="00F97639" w:rsidRDefault="00F97639" w:rsidP="00F9763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97639">
        <w:rPr>
          <w:rFonts w:ascii="Times New Roman" w:hAnsi="Times New Roman" w:cs="Times New Roman"/>
          <w:b/>
          <w:color w:val="000000" w:themeColor="text1"/>
        </w:rPr>
        <w:t>Motion</w:t>
      </w:r>
    </w:p>
    <w:p w14:paraId="4845902A" w14:textId="1A7F35C5" w:rsidR="00F97639" w:rsidRPr="00F97639" w:rsidRDefault="00F97639" w:rsidP="00F97639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97639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was offered by Dorothy Justice. A second of the motion was made by Dana Pearson. The committee approved and the motion carried.  </w:t>
      </w:r>
    </w:p>
    <w:p w14:paraId="6C7667B4" w14:textId="50D4D452" w:rsidR="001D4B86" w:rsidRPr="00171F6D" w:rsidRDefault="001D4B86" w:rsidP="009E628F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5CB5D53" w14:textId="4C303C80" w:rsidR="009E628F" w:rsidRPr="00171F6D" w:rsidRDefault="009E628F" w:rsidP="00262D9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Miscellaneous Items</w:t>
      </w:r>
    </w:p>
    <w:p w14:paraId="696A944F" w14:textId="77777777" w:rsidR="00171F6D" w:rsidRPr="00171F6D" w:rsidRDefault="00171F6D" w:rsidP="00171F6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71F6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51D68CB" w14:textId="3A94515C" w:rsidR="006414C6" w:rsidRPr="00171F6D" w:rsidRDefault="006414C6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 xml:space="preserve">Members were </w:t>
      </w:r>
      <w:r w:rsidR="0046455D" w:rsidRPr="00171F6D">
        <w:rPr>
          <w:rFonts w:ascii="Times New Roman" w:hAnsi="Times New Roman" w:cs="Times New Roman"/>
          <w:color w:val="000000" w:themeColor="text1"/>
        </w:rPr>
        <w:t xml:space="preserve">informed of and provided details of various items. </w:t>
      </w:r>
      <w:r w:rsidRPr="00171F6D">
        <w:rPr>
          <w:rFonts w:ascii="Times New Roman" w:hAnsi="Times New Roman" w:cs="Times New Roman"/>
          <w:color w:val="000000" w:themeColor="text1"/>
        </w:rPr>
        <w:t>These items included:</w:t>
      </w:r>
    </w:p>
    <w:p w14:paraId="0C43EE66" w14:textId="77777777" w:rsidR="006414C6" w:rsidRPr="00171F6D" w:rsidRDefault="006414C6" w:rsidP="009E628F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</w:rPr>
      </w:pPr>
    </w:p>
    <w:p w14:paraId="211B13C5" w14:textId="0C38BC7A" w:rsidR="006414C6" w:rsidRPr="00171F6D" w:rsidRDefault="006414C6" w:rsidP="00F976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5F013010" w14:textId="11B1E7D0" w:rsidR="009D3860" w:rsidRPr="00F97639" w:rsidRDefault="006414C6" w:rsidP="00F97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  <w:r w:rsidRPr="00171F6D">
        <w:rPr>
          <w:rFonts w:ascii="Times New Roman" w:hAnsi="Times New Roman" w:cs="Times New Roman"/>
          <w:color w:val="000000" w:themeColor="text1"/>
        </w:rPr>
        <w:t xml:space="preserve">Members were requested to submit their activities for the months of </w:t>
      </w:r>
      <w:r w:rsidR="00171F6D" w:rsidRPr="00171F6D">
        <w:rPr>
          <w:rFonts w:ascii="Times New Roman" w:hAnsi="Times New Roman" w:cs="Times New Roman"/>
          <w:color w:val="000000" w:themeColor="text1"/>
        </w:rPr>
        <w:t>January, February</w:t>
      </w:r>
      <w:r w:rsidRPr="00171F6D">
        <w:rPr>
          <w:rFonts w:ascii="Times New Roman" w:hAnsi="Times New Roman" w:cs="Times New Roman"/>
          <w:color w:val="000000" w:themeColor="text1"/>
        </w:rPr>
        <w:t xml:space="preserve"> and </w:t>
      </w:r>
      <w:r w:rsidR="00171F6D" w:rsidRPr="00171F6D">
        <w:rPr>
          <w:rFonts w:ascii="Times New Roman" w:hAnsi="Times New Roman" w:cs="Times New Roman"/>
          <w:color w:val="000000" w:themeColor="text1"/>
        </w:rPr>
        <w:t>March</w:t>
      </w:r>
      <w:r w:rsidRPr="00171F6D">
        <w:rPr>
          <w:rFonts w:ascii="Times New Roman" w:hAnsi="Times New Roman" w:cs="Times New Roman"/>
          <w:color w:val="000000" w:themeColor="text1"/>
        </w:rPr>
        <w:t xml:space="preserve"> to Pam Palmer using the new</w:t>
      </w:r>
      <w:r w:rsidR="00171F6D">
        <w:rPr>
          <w:rFonts w:ascii="Times New Roman" w:hAnsi="Times New Roman" w:cs="Times New Roman"/>
          <w:color w:val="000000" w:themeColor="text1"/>
        </w:rPr>
        <w:t>ly</w:t>
      </w:r>
      <w:r w:rsidRPr="00171F6D">
        <w:rPr>
          <w:rFonts w:ascii="Times New Roman" w:hAnsi="Times New Roman" w:cs="Times New Roman"/>
          <w:color w:val="000000" w:themeColor="text1"/>
        </w:rPr>
        <w:t xml:space="preserve"> revised form.</w:t>
      </w:r>
      <w:r w:rsidR="009D3860" w:rsidRPr="00F97639">
        <w:rPr>
          <w:rFonts w:ascii="Times New Roman" w:hAnsi="Times New Roman" w:cs="Times New Roman"/>
          <w:b/>
          <w:color w:val="FF0000"/>
        </w:rPr>
        <w:tab/>
      </w:r>
    </w:p>
    <w:p w14:paraId="60458145" w14:textId="6FA91D06" w:rsidR="00E71D4D" w:rsidRPr="00F97639" w:rsidRDefault="00E71D4D" w:rsidP="00E71D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97639">
        <w:rPr>
          <w:rFonts w:ascii="Times New Roman" w:hAnsi="Times New Roman" w:cs="Times New Roman"/>
          <w:b/>
          <w:color w:val="FF0000"/>
        </w:rPr>
        <w:t xml:space="preserve">                 </w:t>
      </w:r>
    </w:p>
    <w:p w14:paraId="657D220C" w14:textId="17A4AB89" w:rsidR="00E71D4D" w:rsidRPr="00171F6D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Announcements and Upcoming Events</w:t>
      </w:r>
    </w:p>
    <w:p w14:paraId="0C90023A" w14:textId="1F5C7311" w:rsidR="00E71D4D" w:rsidRPr="00171F6D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71F6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4F2449D" w14:textId="77777777" w:rsidR="00262D9C" w:rsidRPr="00171F6D" w:rsidRDefault="00262D9C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Announcements were solicited and upcoming events were shared with committee members for discussion and/or consideration.</w:t>
      </w:r>
    </w:p>
    <w:p w14:paraId="3D3F1F4A" w14:textId="77777777" w:rsidR="00262D9C" w:rsidRPr="00171F6D" w:rsidRDefault="00262D9C" w:rsidP="00262D9C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278F69DD" w14:textId="59070F09" w:rsidR="00262D9C" w:rsidRPr="00171F6D" w:rsidRDefault="00171F6D" w:rsidP="00171F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 xml:space="preserve">April </w:t>
      </w:r>
      <w:r w:rsidR="00262D9C" w:rsidRPr="00171F6D">
        <w:rPr>
          <w:rFonts w:ascii="Times New Roman" w:hAnsi="Times New Roman" w:cs="Times New Roman"/>
          <w:b/>
          <w:color w:val="000000" w:themeColor="text1"/>
        </w:rPr>
        <w:t>2018 Meeting</w:t>
      </w:r>
    </w:p>
    <w:p w14:paraId="43DD1C60" w14:textId="3C7A3832" w:rsidR="00262D9C" w:rsidRPr="00171F6D" w:rsidRDefault="00171F6D" w:rsidP="00171F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Members were reminded that the April meeting would be held on April 10, 2018</w:t>
      </w:r>
      <w:r w:rsidR="00262D9C" w:rsidRPr="00171F6D">
        <w:rPr>
          <w:rFonts w:ascii="Times New Roman" w:hAnsi="Times New Roman" w:cs="Times New Roman"/>
          <w:color w:val="000000" w:themeColor="text1"/>
        </w:rPr>
        <w:t>.</w:t>
      </w:r>
    </w:p>
    <w:p w14:paraId="3484184B" w14:textId="77777777" w:rsidR="006414C6" w:rsidRPr="00171F6D" w:rsidRDefault="006414C6" w:rsidP="00262D9C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403A0D8F" w:rsidR="00BE047A" w:rsidRPr="00171F6D" w:rsidRDefault="00A7114E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1F6D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06F4B27A" w:rsidR="00A7114E" w:rsidRPr="00171F6D" w:rsidRDefault="00E71D4D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71F6D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8D9A48E" w:rsidR="00A7114E" w:rsidRPr="00171F6D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71F6D">
        <w:rPr>
          <w:rFonts w:ascii="Times New Roman" w:hAnsi="Times New Roman" w:cs="Times New Roman"/>
          <w:color w:val="000000" w:themeColor="text1"/>
        </w:rPr>
        <w:t>As there was no</w:t>
      </w:r>
      <w:r w:rsidR="00A7114E" w:rsidRPr="00171F6D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F97639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FF0000"/>
        </w:rPr>
      </w:pPr>
      <w:r w:rsidRPr="00F97639">
        <w:rPr>
          <w:rFonts w:ascii="Times New Roman" w:hAnsi="Times New Roman" w:cs="Times New Roman"/>
          <w:color w:val="FF0000"/>
        </w:rPr>
        <w:t xml:space="preserve"> </w:t>
      </w:r>
    </w:p>
    <w:sectPr w:rsidR="00F70946" w:rsidRPr="00F97639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1202E"/>
    <w:rsid w:val="00217C6C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6C5B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F22AE"/>
    <w:rsid w:val="005F4E06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D8642CF-6B2A-4F40-82DA-C3B26F0E9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BA550-EBD4-47E8-A401-8544676C1083}"/>
</file>

<file path=customXml/itemProps3.xml><?xml version="1.0" encoding="utf-8"?>
<ds:datastoreItem xmlns:ds="http://schemas.openxmlformats.org/officeDocument/2006/customXml" ds:itemID="{96F91FB8-82F1-471B-9655-55E08FF6B440}"/>
</file>

<file path=customXml/itemProps4.xml><?xml version="1.0" encoding="utf-8"?>
<ds:datastoreItem xmlns:ds="http://schemas.openxmlformats.org/officeDocument/2006/customXml" ds:itemID="{C299A06D-D46F-4302-B710-EAE6A3B92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2018-05-25T12:48:00Z</dcterms:created>
  <dcterms:modified xsi:type="dcterms:W3CDTF">2018-05-25T12:48:00Z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